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C05D9" w14:textId="77777777" w:rsidR="00FC42A5" w:rsidRDefault="00277BC8" w:rsidP="00F37101">
      <w:r>
        <w:rPr>
          <w:noProof/>
        </w:rPr>
        <mc:AlternateContent>
          <mc:Choice Requires="wps">
            <w:drawing>
              <wp:anchor distT="0" distB="0" distL="114300" distR="114300" simplePos="0" relativeHeight="251659776" behindDoc="0" locked="0" layoutInCell="1" allowOverlap="1" wp14:anchorId="58CD5D86" wp14:editId="18A354C1">
                <wp:simplePos x="0" y="0"/>
                <wp:positionH relativeFrom="column">
                  <wp:posOffset>-33020</wp:posOffset>
                </wp:positionH>
                <wp:positionV relativeFrom="paragraph">
                  <wp:posOffset>65405</wp:posOffset>
                </wp:positionV>
                <wp:extent cx="4962525" cy="228600"/>
                <wp:effectExtent l="0" t="0" r="9525" b="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62525" cy="228600"/>
                        </a:xfrm>
                        <a:prstGeom prst="rect">
                          <a:avLst/>
                        </a:prstGeom>
                        <a:solidFill>
                          <a:srgbClr val="FFFF66"/>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646F3F0" w14:textId="174B143E" w:rsidR="00A51198" w:rsidRPr="00A51198" w:rsidRDefault="00A51198" w:rsidP="00A51198">
                            <w:pPr>
                              <w:jc w:val="center"/>
                              <w:rPr>
                                <w:b/>
                                <w:i/>
                                <w:sz w:val="20"/>
                                <w:szCs w:val="20"/>
                              </w:rPr>
                            </w:pPr>
                            <w:r w:rsidRPr="00A51198">
                              <w:rPr>
                                <w:b/>
                                <w:i/>
                                <w:sz w:val="20"/>
                                <w:szCs w:val="20"/>
                              </w:rPr>
                              <w:t xml:space="preserve">BULLETIN </w:t>
                            </w:r>
                            <w:r w:rsidR="00BB5E38">
                              <w:rPr>
                                <w:b/>
                                <w:i/>
                                <w:sz w:val="20"/>
                                <w:szCs w:val="20"/>
                              </w:rPr>
                              <w:t xml:space="preserve">POUR </w:t>
                            </w:r>
                            <w:r w:rsidRPr="00A51198">
                              <w:rPr>
                                <w:b/>
                                <w:i/>
                                <w:sz w:val="20"/>
                                <w:szCs w:val="20"/>
                              </w:rPr>
                              <w:t>INSCRIPTION</w:t>
                            </w:r>
                            <w:r w:rsidR="00BB5E38">
                              <w:rPr>
                                <w:b/>
                                <w:i/>
                                <w:sz w:val="20"/>
                                <w:szCs w:val="20"/>
                              </w:rPr>
                              <w:t xml:space="preserve"> SUR PLACE</w:t>
                            </w:r>
                            <w:r w:rsidRPr="00A51198">
                              <w:rPr>
                                <w:b/>
                                <w:i/>
                                <w:sz w:val="20"/>
                                <w:szCs w:val="20"/>
                              </w:rPr>
                              <w:t xml:space="preserve"> (à remplir lisiblement SVP)</w:t>
                            </w:r>
                          </w:p>
                          <w:p w14:paraId="3B08ED95" w14:textId="77777777" w:rsidR="00A51198" w:rsidRPr="00A51198" w:rsidRDefault="00A51198" w:rsidP="00A51198">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8CD5D86" id="Rectangle 6" o:spid="_x0000_s1026" style="position:absolute;margin-left:-2.6pt;margin-top:5.15pt;width:390.7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" fillcolor="#ff6" strokecolor="black [3213]" strokeweight="1pt">
                <v:path arrowok="t"/>
                <v:textbox>
                  <w:txbxContent>
                    <w:p w14:paraId="1646F3F0" w14:textId="174B143E" w:rsidR="00A51198" w:rsidRPr="00A51198" w:rsidRDefault="00A51198" w:rsidP="00A51198">
                      <w:pPr>
                        <w:jc w:val="center"/>
                        <w:rPr>
                          <w:b/>
                          <w:i/>
                          <w:sz w:val="20"/>
                          <w:szCs w:val="20"/>
                        </w:rPr>
                      </w:pPr>
                      <w:r w:rsidRPr="00A51198">
                        <w:rPr>
                          <w:b/>
                          <w:i/>
                          <w:sz w:val="20"/>
                          <w:szCs w:val="20"/>
                        </w:rPr>
                        <w:t xml:space="preserve">BULLETIN </w:t>
                      </w:r>
                      <w:r w:rsidR="00BB5E38">
                        <w:rPr>
                          <w:b/>
                          <w:i/>
                          <w:sz w:val="20"/>
                          <w:szCs w:val="20"/>
                        </w:rPr>
                        <w:t xml:space="preserve">POUR </w:t>
                      </w:r>
                      <w:r w:rsidRPr="00A51198">
                        <w:rPr>
                          <w:b/>
                          <w:i/>
                          <w:sz w:val="20"/>
                          <w:szCs w:val="20"/>
                        </w:rPr>
                        <w:t>INSCRIPTION</w:t>
                      </w:r>
                      <w:r w:rsidR="00BB5E38">
                        <w:rPr>
                          <w:b/>
                          <w:i/>
                          <w:sz w:val="20"/>
                          <w:szCs w:val="20"/>
                        </w:rPr>
                        <w:t xml:space="preserve"> SUR PLACE</w:t>
                      </w:r>
                      <w:r w:rsidRPr="00A51198">
                        <w:rPr>
                          <w:b/>
                          <w:i/>
                          <w:sz w:val="20"/>
                          <w:szCs w:val="20"/>
                        </w:rPr>
                        <w:t xml:space="preserve"> (à remplir lisiblement SVP)</w:t>
                      </w:r>
                    </w:p>
                    <w:p w14:paraId="3B08ED95" w14:textId="77777777" w:rsidR="00A51198" w:rsidRPr="00A51198" w:rsidRDefault="00A51198" w:rsidP="00A51198">
                      <w:pPr>
                        <w:jc w:val="center"/>
                        <w:rPr>
                          <w:sz w:val="20"/>
                          <w:szCs w:val="20"/>
                        </w:rPr>
                      </w:pPr>
                    </w:p>
                  </w:txbxContent>
                </v:textbox>
              </v:rect>
            </w:pict>
          </mc:Fallback>
        </mc:AlternateContent>
      </w:r>
    </w:p>
    <w:p w14:paraId="46691DC3" w14:textId="77777777" w:rsidR="00A51198" w:rsidRDefault="00A51198" w:rsidP="00821B99">
      <w:pPr>
        <w:jc w:val="center"/>
        <w:rPr>
          <w:b/>
          <w:sz w:val="12"/>
          <w:szCs w:val="12"/>
        </w:rPr>
      </w:pPr>
    </w:p>
    <w:p w14:paraId="1C8D4E4D" w14:textId="77777777" w:rsidR="0060424B" w:rsidRDefault="0060424B" w:rsidP="0060424B">
      <w:pPr>
        <w:jc w:val="center"/>
        <w:rPr>
          <w:b/>
        </w:rPr>
      </w:pPr>
    </w:p>
    <w:p w14:paraId="75E588EF" w14:textId="482708E7" w:rsidR="0060424B" w:rsidRPr="0060424B" w:rsidRDefault="0060424B" w:rsidP="0060424B">
      <w:pPr>
        <w:jc w:val="center"/>
        <w:rPr>
          <w:b/>
        </w:rPr>
      </w:pPr>
      <w:r w:rsidRPr="0060424B">
        <w:rPr>
          <w:b/>
        </w:rPr>
        <w:t>La Ronde des Roches – 07 mai 2023 - VTT Vallée de Seine Belbeuf</w:t>
      </w:r>
    </w:p>
    <w:p w14:paraId="01C32A32" w14:textId="77777777" w:rsidR="0060424B" w:rsidRPr="0060424B" w:rsidRDefault="0060424B" w:rsidP="0060424B">
      <w:pPr>
        <w:rPr>
          <w:sz w:val="16"/>
          <w:szCs w:val="16"/>
        </w:rPr>
      </w:pPr>
    </w:p>
    <w:p w14:paraId="37366CE6" w14:textId="77777777" w:rsidR="0060424B" w:rsidRPr="0060424B" w:rsidRDefault="0060424B" w:rsidP="0060424B">
      <w:pPr>
        <w:tabs>
          <w:tab w:val="left" w:pos="3969"/>
        </w:tabs>
        <w:spacing w:line="480" w:lineRule="auto"/>
        <w:rPr>
          <w:sz w:val="22"/>
          <w:szCs w:val="20"/>
        </w:rPr>
      </w:pPr>
      <w:r w:rsidRPr="0060424B">
        <w:rPr>
          <w:sz w:val="22"/>
          <w:szCs w:val="20"/>
        </w:rPr>
        <w:t>Nom : ………………..................................</w:t>
      </w:r>
      <w:r w:rsidRPr="0060424B">
        <w:rPr>
          <w:sz w:val="22"/>
          <w:szCs w:val="20"/>
        </w:rPr>
        <w:tab/>
        <w:t>Prénom : ……………………………….</w:t>
      </w:r>
    </w:p>
    <w:p w14:paraId="3DFC77E4" w14:textId="77777777" w:rsidR="0060424B" w:rsidRPr="0060424B" w:rsidRDefault="0060424B" w:rsidP="0060424B">
      <w:pPr>
        <w:spacing w:line="480" w:lineRule="auto"/>
        <w:rPr>
          <w:sz w:val="22"/>
          <w:szCs w:val="20"/>
        </w:rPr>
      </w:pPr>
      <w:r w:rsidRPr="0060424B">
        <w:rPr>
          <w:sz w:val="22"/>
          <w:szCs w:val="20"/>
        </w:rPr>
        <w:t>Adresse : …...………………………………………………………………………</w:t>
      </w:r>
    </w:p>
    <w:p w14:paraId="1990497C" w14:textId="254A8722" w:rsidR="0060424B" w:rsidRPr="0060424B" w:rsidRDefault="0060424B" w:rsidP="0060424B">
      <w:pPr>
        <w:tabs>
          <w:tab w:val="left" w:pos="3969"/>
        </w:tabs>
        <w:spacing w:line="480" w:lineRule="auto"/>
        <w:rPr>
          <w:sz w:val="22"/>
          <w:szCs w:val="20"/>
        </w:rPr>
      </w:pPr>
      <w:r w:rsidRPr="0060424B">
        <w:rPr>
          <w:sz w:val="22"/>
          <w:szCs w:val="20"/>
        </w:rPr>
        <w:t>Code Postal : ………....................................</w:t>
      </w:r>
      <w:r w:rsidRPr="0060424B">
        <w:rPr>
          <w:sz w:val="22"/>
          <w:szCs w:val="20"/>
        </w:rPr>
        <w:tab/>
        <w:t xml:space="preserve">Ville : </w:t>
      </w:r>
      <w:r w:rsidR="0045401C" w:rsidRPr="0060424B">
        <w:rPr>
          <w:sz w:val="22"/>
          <w:szCs w:val="20"/>
        </w:rPr>
        <w:t>……</w:t>
      </w:r>
      <w:r w:rsidRPr="0060424B">
        <w:rPr>
          <w:sz w:val="22"/>
          <w:szCs w:val="20"/>
        </w:rPr>
        <w:t>…</w:t>
      </w:r>
      <w:r w:rsidR="0045401C" w:rsidRPr="0060424B">
        <w:rPr>
          <w:sz w:val="22"/>
          <w:szCs w:val="20"/>
        </w:rPr>
        <w:t>……</w:t>
      </w:r>
      <w:r w:rsidRPr="0060424B">
        <w:rPr>
          <w:sz w:val="22"/>
          <w:szCs w:val="20"/>
        </w:rPr>
        <w:t>………………</w:t>
      </w:r>
    </w:p>
    <w:p w14:paraId="4F5FE3DA" w14:textId="77777777" w:rsidR="0060424B" w:rsidRPr="0060424B" w:rsidRDefault="0060424B" w:rsidP="0060424B">
      <w:pPr>
        <w:tabs>
          <w:tab w:val="left" w:pos="3969"/>
        </w:tabs>
        <w:spacing w:line="480" w:lineRule="auto"/>
        <w:rPr>
          <w:sz w:val="22"/>
          <w:szCs w:val="20"/>
        </w:rPr>
      </w:pPr>
      <w:r w:rsidRPr="0060424B">
        <w:rPr>
          <w:sz w:val="22"/>
          <w:szCs w:val="20"/>
        </w:rPr>
        <w:t>Né(e) le : …………………………………….</w:t>
      </w:r>
      <w:r w:rsidRPr="0060424B">
        <w:rPr>
          <w:sz w:val="22"/>
          <w:szCs w:val="20"/>
        </w:rPr>
        <w:tab/>
        <w:t xml:space="preserve">Sexe : </w:t>
      </w:r>
      <w:r w:rsidRPr="0060424B">
        <w:rPr>
          <w:sz w:val="22"/>
          <w:szCs w:val="20"/>
        </w:rPr>
        <w:sym w:font="Wingdings 2" w:char="F02A"/>
      </w:r>
      <w:r w:rsidRPr="0060424B">
        <w:rPr>
          <w:sz w:val="22"/>
          <w:szCs w:val="20"/>
        </w:rPr>
        <w:t xml:space="preserve"> F  </w:t>
      </w:r>
      <w:r w:rsidRPr="0060424B">
        <w:rPr>
          <w:sz w:val="22"/>
          <w:szCs w:val="20"/>
        </w:rPr>
        <w:sym w:font="Wingdings 2" w:char="F02A"/>
      </w:r>
      <w:r w:rsidRPr="0060424B">
        <w:rPr>
          <w:sz w:val="22"/>
          <w:szCs w:val="20"/>
        </w:rPr>
        <w:t xml:space="preserve"> M</w:t>
      </w:r>
    </w:p>
    <w:p w14:paraId="2CB4F8D0" w14:textId="6FB3F20A" w:rsidR="0060424B" w:rsidRPr="0060424B" w:rsidRDefault="0060424B" w:rsidP="0060424B">
      <w:pPr>
        <w:tabs>
          <w:tab w:val="left" w:pos="3969"/>
        </w:tabs>
        <w:spacing w:line="480" w:lineRule="auto"/>
        <w:rPr>
          <w:sz w:val="22"/>
          <w:szCs w:val="20"/>
        </w:rPr>
      </w:pPr>
      <w:r w:rsidRPr="0060424B">
        <w:rPr>
          <w:sz w:val="22"/>
          <w:szCs w:val="20"/>
        </w:rPr>
        <w:t>Tel</w:t>
      </w:r>
      <w:r w:rsidR="0045401C" w:rsidRPr="0060424B">
        <w:rPr>
          <w:sz w:val="22"/>
          <w:szCs w:val="20"/>
        </w:rPr>
        <w:t xml:space="preserve"> :</w:t>
      </w:r>
      <w:r w:rsidR="0045401C">
        <w:rPr>
          <w:sz w:val="22"/>
          <w:szCs w:val="20"/>
        </w:rPr>
        <w:t xml:space="preserve"> </w:t>
      </w:r>
      <w:r w:rsidRPr="0060424B">
        <w:rPr>
          <w:sz w:val="22"/>
          <w:szCs w:val="20"/>
        </w:rPr>
        <w:t>……………</w:t>
      </w:r>
      <w:r w:rsidR="0045401C">
        <w:rPr>
          <w:sz w:val="22"/>
          <w:szCs w:val="20"/>
        </w:rPr>
        <w:t>……………</w:t>
      </w:r>
      <w:r w:rsidRPr="0060424B">
        <w:rPr>
          <w:sz w:val="22"/>
          <w:szCs w:val="20"/>
        </w:rPr>
        <w:t>………</w:t>
      </w:r>
      <w:r w:rsidR="00E31D37" w:rsidRPr="0060424B">
        <w:rPr>
          <w:sz w:val="22"/>
          <w:szCs w:val="20"/>
        </w:rPr>
        <w:t>……</w:t>
      </w:r>
      <w:r w:rsidRPr="0060424B">
        <w:rPr>
          <w:sz w:val="22"/>
          <w:szCs w:val="20"/>
        </w:rPr>
        <w:t>.</w:t>
      </w:r>
      <w:r w:rsidRPr="0060424B">
        <w:rPr>
          <w:sz w:val="22"/>
          <w:szCs w:val="20"/>
        </w:rPr>
        <w:tab/>
        <w:t>Email :</w:t>
      </w:r>
      <w:r w:rsidR="0045401C">
        <w:rPr>
          <w:sz w:val="22"/>
          <w:szCs w:val="20"/>
        </w:rPr>
        <w:t xml:space="preserve"> </w:t>
      </w:r>
      <w:r w:rsidR="00E31D37">
        <w:rPr>
          <w:sz w:val="22"/>
          <w:szCs w:val="20"/>
        </w:rPr>
        <w:t>……</w:t>
      </w:r>
      <w:r w:rsidRPr="0060424B">
        <w:rPr>
          <w:sz w:val="22"/>
          <w:szCs w:val="20"/>
        </w:rPr>
        <w:t>…</w:t>
      </w:r>
      <w:r w:rsidR="00E31D37" w:rsidRPr="0060424B">
        <w:rPr>
          <w:sz w:val="22"/>
          <w:szCs w:val="20"/>
        </w:rPr>
        <w:t>……</w:t>
      </w:r>
      <w:r w:rsidRPr="0060424B">
        <w:rPr>
          <w:sz w:val="22"/>
          <w:szCs w:val="20"/>
        </w:rPr>
        <w:t>…...……………</w:t>
      </w:r>
    </w:p>
    <w:p w14:paraId="35BA1C81" w14:textId="77777777" w:rsidR="0060424B" w:rsidRPr="0060424B" w:rsidRDefault="0060424B" w:rsidP="0060424B">
      <w:pPr>
        <w:spacing w:line="480" w:lineRule="auto"/>
        <w:rPr>
          <w:sz w:val="22"/>
          <w:szCs w:val="20"/>
        </w:rPr>
      </w:pPr>
      <w:r w:rsidRPr="0060424B">
        <w:rPr>
          <w:sz w:val="22"/>
          <w:szCs w:val="20"/>
        </w:rPr>
        <w:t>En cas d’urgence : M. Mme ………………….…  Tel : …………………..................</w:t>
      </w:r>
    </w:p>
    <w:tbl>
      <w:tblPr>
        <w:tblW w:w="8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950"/>
        <w:gridCol w:w="905"/>
        <w:gridCol w:w="751"/>
        <w:gridCol w:w="1417"/>
        <w:gridCol w:w="973"/>
        <w:gridCol w:w="905"/>
        <w:gridCol w:w="735"/>
      </w:tblGrid>
      <w:tr w:rsidR="0060424B" w:rsidRPr="0060424B" w14:paraId="7CD34243" w14:textId="77777777" w:rsidTr="000D6DA0">
        <w:trPr>
          <w:jc w:val="center"/>
        </w:trPr>
        <w:tc>
          <w:tcPr>
            <w:tcW w:w="1412" w:type="dxa"/>
            <w:tcBorders>
              <w:top w:val="single" w:sz="12" w:space="0" w:color="auto"/>
              <w:left w:val="single" w:sz="12" w:space="0" w:color="auto"/>
              <w:bottom w:val="single" w:sz="6" w:space="0" w:color="auto"/>
              <w:right w:val="single" w:sz="6" w:space="0" w:color="auto"/>
            </w:tcBorders>
            <w:vAlign w:val="center"/>
          </w:tcPr>
          <w:p w14:paraId="3FE44BA4" w14:textId="77777777" w:rsidR="0060424B" w:rsidRPr="0060424B" w:rsidRDefault="0060424B" w:rsidP="0060424B">
            <w:pPr>
              <w:jc w:val="center"/>
              <w:rPr>
                <w:b/>
                <w:sz w:val="20"/>
                <w:szCs w:val="20"/>
              </w:rPr>
            </w:pPr>
            <w:r w:rsidRPr="0060424B">
              <w:rPr>
                <w:b/>
                <w:sz w:val="20"/>
                <w:szCs w:val="20"/>
              </w:rPr>
              <w:t>Parcours</w:t>
            </w:r>
          </w:p>
        </w:tc>
        <w:tc>
          <w:tcPr>
            <w:tcW w:w="950" w:type="dxa"/>
            <w:tcBorders>
              <w:top w:val="single" w:sz="12" w:space="0" w:color="auto"/>
              <w:left w:val="single" w:sz="6" w:space="0" w:color="auto"/>
              <w:bottom w:val="single" w:sz="6" w:space="0" w:color="auto"/>
              <w:right w:val="single" w:sz="6" w:space="0" w:color="auto"/>
            </w:tcBorders>
            <w:vAlign w:val="center"/>
          </w:tcPr>
          <w:p w14:paraId="3436B70F" w14:textId="77777777" w:rsidR="0060424B" w:rsidRPr="0060424B" w:rsidRDefault="0060424B" w:rsidP="0060424B">
            <w:pPr>
              <w:jc w:val="center"/>
              <w:rPr>
                <w:b/>
                <w:sz w:val="20"/>
                <w:szCs w:val="20"/>
              </w:rPr>
            </w:pPr>
            <w:r w:rsidRPr="0060424B">
              <w:rPr>
                <w:b/>
                <w:sz w:val="20"/>
                <w:szCs w:val="20"/>
              </w:rPr>
              <w:t>Distance</w:t>
            </w:r>
          </w:p>
        </w:tc>
        <w:tc>
          <w:tcPr>
            <w:tcW w:w="905" w:type="dxa"/>
            <w:tcBorders>
              <w:top w:val="single" w:sz="12" w:space="0" w:color="auto"/>
              <w:left w:val="single" w:sz="6" w:space="0" w:color="auto"/>
              <w:bottom w:val="single" w:sz="6" w:space="0" w:color="auto"/>
              <w:right w:val="single" w:sz="6" w:space="0" w:color="auto"/>
            </w:tcBorders>
            <w:vAlign w:val="center"/>
          </w:tcPr>
          <w:p w14:paraId="3219842E" w14:textId="77777777" w:rsidR="0060424B" w:rsidRPr="0060424B" w:rsidRDefault="0060424B" w:rsidP="0060424B">
            <w:pPr>
              <w:jc w:val="center"/>
              <w:rPr>
                <w:b/>
                <w:sz w:val="20"/>
                <w:szCs w:val="20"/>
              </w:rPr>
            </w:pPr>
            <w:r w:rsidRPr="0060424B">
              <w:rPr>
                <w:b/>
                <w:sz w:val="20"/>
                <w:szCs w:val="20"/>
              </w:rPr>
              <w:t>Départ</w:t>
            </w:r>
          </w:p>
        </w:tc>
        <w:tc>
          <w:tcPr>
            <w:tcW w:w="751" w:type="dxa"/>
            <w:tcBorders>
              <w:top w:val="single" w:sz="12" w:space="0" w:color="auto"/>
              <w:left w:val="single" w:sz="6" w:space="0" w:color="auto"/>
              <w:bottom w:val="single" w:sz="6" w:space="0" w:color="auto"/>
              <w:right w:val="single" w:sz="12" w:space="0" w:color="auto"/>
            </w:tcBorders>
            <w:vAlign w:val="center"/>
          </w:tcPr>
          <w:p w14:paraId="17F0A85D" w14:textId="77777777" w:rsidR="0060424B" w:rsidRPr="0060424B" w:rsidRDefault="0060424B" w:rsidP="0060424B">
            <w:pPr>
              <w:jc w:val="center"/>
              <w:rPr>
                <w:b/>
                <w:sz w:val="20"/>
                <w:szCs w:val="20"/>
              </w:rPr>
            </w:pPr>
            <w:r w:rsidRPr="0060424B">
              <w:rPr>
                <w:b/>
                <w:sz w:val="20"/>
                <w:szCs w:val="20"/>
              </w:rPr>
              <w:t>Choix</w:t>
            </w:r>
          </w:p>
        </w:tc>
        <w:tc>
          <w:tcPr>
            <w:tcW w:w="1417" w:type="dxa"/>
            <w:tcBorders>
              <w:top w:val="single" w:sz="12" w:space="0" w:color="auto"/>
              <w:left w:val="single" w:sz="12" w:space="0" w:color="auto"/>
              <w:bottom w:val="single" w:sz="6" w:space="0" w:color="auto"/>
              <w:right w:val="single" w:sz="6" w:space="0" w:color="auto"/>
            </w:tcBorders>
            <w:vAlign w:val="center"/>
          </w:tcPr>
          <w:p w14:paraId="0677AE7D" w14:textId="77777777" w:rsidR="0060424B" w:rsidRPr="0060424B" w:rsidRDefault="0060424B" w:rsidP="0060424B">
            <w:pPr>
              <w:jc w:val="center"/>
              <w:rPr>
                <w:b/>
                <w:sz w:val="20"/>
                <w:szCs w:val="20"/>
              </w:rPr>
            </w:pPr>
            <w:r w:rsidRPr="0060424B">
              <w:rPr>
                <w:b/>
                <w:sz w:val="20"/>
                <w:szCs w:val="20"/>
              </w:rPr>
              <w:t>Parcours</w:t>
            </w:r>
          </w:p>
        </w:tc>
        <w:tc>
          <w:tcPr>
            <w:tcW w:w="973" w:type="dxa"/>
            <w:tcBorders>
              <w:top w:val="single" w:sz="12" w:space="0" w:color="auto"/>
              <w:left w:val="single" w:sz="6" w:space="0" w:color="auto"/>
              <w:bottom w:val="single" w:sz="6" w:space="0" w:color="auto"/>
              <w:right w:val="single" w:sz="6" w:space="0" w:color="auto"/>
            </w:tcBorders>
            <w:vAlign w:val="center"/>
          </w:tcPr>
          <w:p w14:paraId="386D9574" w14:textId="77777777" w:rsidR="0060424B" w:rsidRPr="0060424B" w:rsidRDefault="0060424B" w:rsidP="0060424B">
            <w:pPr>
              <w:jc w:val="center"/>
              <w:rPr>
                <w:b/>
                <w:sz w:val="20"/>
                <w:szCs w:val="20"/>
              </w:rPr>
            </w:pPr>
            <w:r w:rsidRPr="0060424B">
              <w:rPr>
                <w:b/>
                <w:sz w:val="20"/>
                <w:szCs w:val="20"/>
              </w:rPr>
              <w:t>Distance</w:t>
            </w:r>
          </w:p>
        </w:tc>
        <w:tc>
          <w:tcPr>
            <w:tcW w:w="905" w:type="dxa"/>
            <w:tcBorders>
              <w:top w:val="single" w:sz="12" w:space="0" w:color="auto"/>
              <w:left w:val="single" w:sz="6" w:space="0" w:color="auto"/>
              <w:bottom w:val="single" w:sz="6" w:space="0" w:color="auto"/>
              <w:right w:val="single" w:sz="6" w:space="0" w:color="auto"/>
            </w:tcBorders>
            <w:vAlign w:val="center"/>
          </w:tcPr>
          <w:p w14:paraId="5F0B44C7" w14:textId="77777777" w:rsidR="0060424B" w:rsidRPr="0060424B" w:rsidRDefault="0060424B" w:rsidP="0060424B">
            <w:pPr>
              <w:jc w:val="center"/>
              <w:rPr>
                <w:b/>
                <w:sz w:val="20"/>
                <w:szCs w:val="20"/>
              </w:rPr>
            </w:pPr>
            <w:r w:rsidRPr="0060424B">
              <w:rPr>
                <w:b/>
                <w:sz w:val="20"/>
                <w:szCs w:val="20"/>
              </w:rPr>
              <w:t>Départ</w:t>
            </w:r>
          </w:p>
        </w:tc>
        <w:tc>
          <w:tcPr>
            <w:tcW w:w="735" w:type="dxa"/>
            <w:tcBorders>
              <w:top w:val="single" w:sz="12" w:space="0" w:color="auto"/>
              <w:left w:val="single" w:sz="6" w:space="0" w:color="auto"/>
              <w:bottom w:val="single" w:sz="6" w:space="0" w:color="auto"/>
              <w:right w:val="single" w:sz="12" w:space="0" w:color="auto"/>
            </w:tcBorders>
            <w:vAlign w:val="center"/>
          </w:tcPr>
          <w:p w14:paraId="4E5A64A1" w14:textId="77777777" w:rsidR="0060424B" w:rsidRPr="0060424B" w:rsidRDefault="0060424B" w:rsidP="0060424B">
            <w:pPr>
              <w:jc w:val="center"/>
              <w:rPr>
                <w:b/>
                <w:sz w:val="20"/>
                <w:szCs w:val="20"/>
              </w:rPr>
            </w:pPr>
            <w:r w:rsidRPr="0060424B">
              <w:rPr>
                <w:b/>
                <w:sz w:val="20"/>
                <w:szCs w:val="20"/>
              </w:rPr>
              <w:t>Choix</w:t>
            </w:r>
          </w:p>
        </w:tc>
      </w:tr>
      <w:tr w:rsidR="0060424B" w:rsidRPr="0060424B" w14:paraId="263D8826" w14:textId="77777777" w:rsidTr="000D6DA0">
        <w:trPr>
          <w:jc w:val="center"/>
        </w:trPr>
        <w:tc>
          <w:tcPr>
            <w:tcW w:w="1412" w:type="dxa"/>
            <w:tcBorders>
              <w:top w:val="single" w:sz="6" w:space="0" w:color="auto"/>
              <w:left w:val="single" w:sz="12" w:space="0" w:color="auto"/>
              <w:bottom w:val="single" w:sz="6" w:space="0" w:color="auto"/>
              <w:right w:val="single" w:sz="6" w:space="0" w:color="auto"/>
            </w:tcBorders>
            <w:vAlign w:val="center"/>
          </w:tcPr>
          <w:p w14:paraId="4FA1F302" w14:textId="77777777" w:rsidR="0060424B" w:rsidRPr="0060424B" w:rsidRDefault="0060424B" w:rsidP="0060424B">
            <w:pPr>
              <w:jc w:val="center"/>
              <w:rPr>
                <w:b/>
                <w:sz w:val="20"/>
                <w:szCs w:val="20"/>
              </w:rPr>
            </w:pPr>
            <w:r w:rsidRPr="0060424B">
              <w:rPr>
                <w:b/>
                <w:sz w:val="20"/>
                <w:szCs w:val="20"/>
              </w:rPr>
              <w:t>Ronde Noire</w:t>
            </w:r>
          </w:p>
        </w:tc>
        <w:tc>
          <w:tcPr>
            <w:tcW w:w="950" w:type="dxa"/>
            <w:tcBorders>
              <w:top w:val="single" w:sz="6" w:space="0" w:color="auto"/>
              <w:left w:val="single" w:sz="6" w:space="0" w:color="auto"/>
              <w:bottom w:val="single" w:sz="6" w:space="0" w:color="auto"/>
              <w:right w:val="single" w:sz="6" w:space="0" w:color="auto"/>
            </w:tcBorders>
            <w:vAlign w:val="center"/>
          </w:tcPr>
          <w:p w14:paraId="12F47882" w14:textId="77777777" w:rsidR="0060424B" w:rsidRPr="0060424B" w:rsidRDefault="0060424B" w:rsidP="0060424B">
            <w:pPr>
              <w:jc w:val="center"/>
              <w:rPr>
                <w:b/>
                <w:sz w:val="20"/>
                <w:szCs w:val="20"/>
              </w:rPr>
            </w:pPr>
            <w:r w:rsidRPr="0060424B">
              <w:rPr>
                <w:b/>
                <w:sz w:val="20"/>
                <w:szCs w:val="20"/>
              </w:rPr>
              <w:t>64 km</w:t>
            </w:r>
          </w:p>
        </w:tc>
        <w:tc>
          <w:tcPr>
            <w:tcW w:w="905" w:type="dxa"/>
            <w:tcBorders>
              <w:top w:val="single" w:sz="6" w:space="0" w:color="auto"/>
              <w:left w:val="single" w:sz="6" w:space="0" w:color="auto"/>
              <w:bottom w:val="single" w:sz="6" w:space="0" w:color="auto"/>
              <w:right w:val="single" w:sz="6" w:space="0" w:color="auto"/>
            </w:tcBorders>
            <w:vAlign w:val="center"/>
          </w:tcPr>
          <w:p w14:paraId="47BFD277" w14:textId="77777777" w:rsidR="0060424B" w:rsidRPr="0060424B" w:rsidRDefault="0060424B" w:rsidP="0060424B">
            <w:pPr>
              <w:jc w:val="center"/>
              <w:rPr>
                <w:b/>
                <w:sz w:val="20"/>
                <w:szCs w:val="20"/>
              </w:rPr>
            </w:pPr>
            <w:r w:rsidRPr="0060424B">
              <w:rPr>
                <w:b/>
                <w:sz w:val="20"/>
                <w:szCs w:val="20"/>
              </w:rPr>
              <w:t>08H00</w:t>
            </w:r>
          </w:p>
        </w:tc>
        <w:tc>
          <w:tcPr>
            <w:tcW w:w="751" w:type="dxa"/>
            <w:tcBorders>
              <w:top w:val="single" w:sz="6" w:space="0" w:color="auto"/>
              <w:left w:val="single" w:sz="6" w:space="0" w:color="auto"/>
              <w:bottom w:val="single" w:sz="6" w:space="0" w:color="auto"/>
              <w:right w:val="single" w:sz="12" w:space="0" w:color="auto"/>
            </w:tcBorders>
            <w:vAlign w:val="center"/>
          </w:tcPr>
          <w:p w14:paraId="24FA04C3" w14:textId="77777777" w:rsidR="0060424B" w:rsidRPr="0060424B" w:rsidRDefault="0060424B" w:rsidP="0060424B">
            <w:pPr>
              <w:jc w:val="center"/>
              <w:rPr>
                <w:b/>
                <w:sz w:val="20"/>
                <w:szCs w:val="20"/>
              </w:rPr>
            </w:pPr>
            <w:r w:rsidRPr="0060424B">
              <w:rPr>
                <w:b/>
                <w:sz w:val="20"/>
                <w:szCs w:val="20"/>
              </w:rPr>
              <w:sym w:font="Wingdings" w:char="F072"/>
            </w:r>
          </w:p>
        </w:tc>
        <w:tc>
          <w:tcPr>
            <w:tcW w:w="1417" w:type="dxa"/>
            <w:tcBorders>
              <w:top w:val="single" w:sz="6" w:space="0" w:color="auto"/>
              <w:left w:val="single" w:sz="12" w:space="0" w:color="auto"/>
              <w:bottom w:val="single" w:sz="6" w:space="0" w:color="auto"/>
              <w:right w:val="single" w:sz="6" w:space="0" w:color="auto"/>
            </w:tcBorders>
            <w:vAlign w:val="center"/>
          </w:tcPr>
          <w:p w14:paraId="2695650A" w14:textId="77777777" w:rsidR="0060424B" w:rsidRPr="0060424B" w:rsidRDefault="0060424B" w:rsidP="0060424B">
            <w:pPr>
              <w:jc w:val="center"/>
              <w:rPr>
                <w:b/>
                <w:color w:val="0000FF"/>
                <w:sz w:val="20"/>
                <w:szCs w:val="20"/>
              </w:rPr>
            </w:pPr>
            <w:r w:rsidRPr="0060424B">
              <w:rPr>
                <w:b/>
                <w:color w:val="0000FF"/>
                <w:sz w:val="20"/>
                <w:szCs w:val="20"/>
              </w:rPr>
              <w:t>Ronde Bleue</w:t>
            </w:r>
          </w:p>
        </w:tc>
        <w:tc>
          <w:tcPr>
            <w:tcW w:w="973" w:type="dxa"/>
            <w:tcBorders>
              <w:top w:val="single" w:sz="6" w:space="0" w:color="auto"/>
              <w:left w:val="single" w:sz="6" w:space="0" w:color="auto"/>
              <w:bottom w:val="single" w:sz="6" w:space="0" w:color="auto"/>
              <w:right w:val="single" w:sz="6" w:space="0" w:color="auto"/>
            </w:tcBorders>
            <w:vAlign w:val="center"/>
          </w:tcPr>
          <w:p w14:paraId="4C51ECF3" w14:textId="77777777" w:rsidR="0060424B" w:rsidRPr="0060424B" w:rsidRDefault="0060424B" w:rsidP="0060424B">
            <w:pPr>
              <w:jc w:val="center"/>
              <w:rPr>
                <w:b/>
                <w:color w:val="0000FF"/>
                <w:sz w:val="20"/>
                <w:szCs w:val="20"/>
              </w:rPr>
            </w:pPr>
            <w:r w:rsidRPr="0060424B">
              <w:rPr>
                <w:b/>
                <w:color w:val="0000FF"/>
                <w:sz w:val="20"/>
                <w:szCs w:val="20"/>
              </w:rPr>
              <w:t>36km</w:t>
            </w:r>
          </w:p>
        </w:tc>
        <w:tc>
          <w:tcPr>
            <w:tcW w:w="905" w:type="dxa"/>
            <w:tcBorders>
              <w:top w:val="single" w:sz="6" w:space="0" w:color="auto"/>
              <w:left w:val="single" w:sz="6" w:space="0" w:color="auto"/>
              <w:bottom w:val="single" w:sz="6" w:space="0" w:color="auto"/>
              <w:right w:val="single" w:sz="6" w:space="0" w:color="auto"/>
            </w:tcBorders>
            <w:vAlign w:val="center"/>
          </w:tcPr>
          <w:p w14:paraId="7DFC0894" w14:textId="77777777" w:rsidR="0060424B" w:rsidRPr="0060424B" w:rsidRDefault="0060424B" w:rsidP="0060424B">
            <w:pPr>
              <w:jc w:val="center"/>
              <w:rPr>
                <w:b/>
                <w:color w:val="0000FF"/>
                <w:sz w:val="20"/>
                <w:szCs w:val="20"/>
              </w:rPr>
            </w:pPr>
            <w:r w:rsidRPr="0060424B">
              <w:rPr>
                <w:b/>
                <w:color w:val="0000FF"/>
                <w:sz w:val="20"/>
                <w:szCs w:val="20"/>
              </w:rPr>
              <w:t>08H30</w:t>
            </w:r>
          </w:p>
        </w:tc>
        <w:tc>
          <w:tcPr>
            <w:tcW w:w="735" w:type="dxa"/>
            <w:tcBorders>
              <w:top w:val="single" w:sz="6" w:space="0" w:color="auto"/>
              <w:left w:val="single" w:sz="6" w:space="0" w:color="auto"/>
              <w:bottom w:val="single" w:sz="6" w:space="0" w:color="auto"/>
              <w:right w:val="single" w:sz="12" w:space="0" w:color="auto"/>
            </w:tcBorders>
            <w:vAlign w:val="center"/>
          </w:tcPr>
          <w:p w14:paraId="48E221F5" w14:textId="77777777" w:rsidR="0060424B" w:rsidRPr="0060424B" w:rsidRDefault="0060424B" w:rsidP="0060424B">
            <w:pPr>
              <w:jc w:val="center"/>
              <w:rPr>
                <w:b/>
                <w:color w:val="FF0000"/>
                <w:sz w:val="20"/>
                <w:szCs w:val="20"/>
              </w:rPr>
            </w:pPr>
            <w:r w:rsidRPr="0060424B">
              <w:rPr>
                <w:b/>
                <w:sz w:val="20"/>
                <w:szCs w:val="20"/>
              </w:rPr>
              <w:sym w:font="Wingdings" w:char="F072"/>
            </w:r>
          </w:p>
        </w:tc>
      </w:tr>
      <w:tr w:rsidR="0060424B" w:rsidRPr="0060424B" w14:paraId="536C2303" w14:textId="77777777" w:rsidTr="000D6DA0">
        <w:trPr>
          <w:jc w:val="center"/>
        </w:trPr>
        <w:tc>
          <w:tcPr>
            <w:tcW w:w="1412" w:type="dxa"/>
            <w:tcBorders>
              <w:top w:val="single" w:sz="6" w:space="0" w:color="auto"/>
              <w:left w:val="single" w:sz="12" w:space="0" w:color="auto"/>
              <w:bottom w:val="single" w:sz="6" w:space="0" w:color="auto"/>
              <w:right w:val="single" w:sz="6" w:space="0" w:color="auto"/>
            </w:tcBorders>
            <w:vAlign w:val="center"/>
          </w:tcPr>
          <w:p w14:paraId="219CF2F9" w14:textId="77777777" w:rsidR="0060424B" w:rsidRPr="0060424B" w:rsidRDefault="0060424B" w:rsidP="0060424B">
            <w:pPr>
              <w:jc w:val="center"/>
              <w:rPr>
                <w:b/>
                <w:color w:val="FF0000"/>
                <w:sz w:val="20"/>
                <w:szCs w:val="20"/>
              </w:rPr>
            </w:pPr>
            <w:r w:rsidRPr="0060424B">
              <w:rPr>
                <w:b/>
                <w:color w:val="FF0000"/>
                <w:sz w:val="20"/>
                <w:szCs w:val="20"/>
              </w:rPr>
              <w:t>Ronde Rouge</w:t>
            </w:r>
          </w:p>
        </w:tc>
        <w:tc>
          <w:tcPr>
            <w:tcW w:w="950" w:type="dxa"/>
            <w:tcBorders>
              <w:top w:val="single" w:sz="6" w:space="0" w:color="auto"/>
              <w:left w:val="single" w:sz="6" w:space="0" w:color="auto"/>
              <w:bottom w:val="single" w:sz="6" w:space="0" w:color="auto"/>
              <w:right w:val="single" w:sz="6" w:space="0" w:color="auto"/>
            </w:tcBorders>
            <w:vAlign w:val="center"/>
          </w:tcPr>
          <w:p w14:paraId="1D21F3C8" w14:textId="77777777" w:rsidR="0060424B" w:rsidRPr="0060424B" w:rsidRDefault="0060424B" w:rsidP="0060424B">
            <w:pPr>
              <w:jc w:val="center"/>
              <w:rPr>
                <w:b/>
                <w:color w:val="FF0000"/>
                <w:sz w:val="20"/>
                <w:szCs w:val="20"/>
              </w:rPr>
            </w:pPr>
            <w:r w:rsidRPr="0060424B">
              <w:rPr>
                <w:b/>
                <w:color w:val="FF0000"/>
                <w:sz w:val="20"/>
                <w:szCs w:val="20"/>
              </w:rPr>
              <w:t>46 km</w:t>
            </w:r>
          </w:p>
        </w:tc>
        <w:tc>
          <w:tcPr>
            <w:tcW w:w="905" w:type="dxa"/>
            <w:tcBorders>
              <w:top w:val="single" w:sz="6" w:space="0" w:color="auto"/>
              <w:left w:val="single" w:sz="6" w:space="0" w:color="auto"/>
              <w:bottom w:val="single" w:sz="6" w:space="0" w:color="auto"/>
              <w:right w:val="single" w:sz="6" w:space="0" w:color="auto"/>
            </w:tcBorders>
            <w:vAlign w:val="center"/>
          </w:tcPr>
          <w:p w14:paraId="3A91F169" w14:textId="77777777" w:rsidR="0060424B" w:rsidRPr="0060424B" w:rsidRDefault="0060424B" w:rsidP="0060424B">
            <w:pPr>
              <w:jc w:val="center"/>
              <w:rPr>
                <w:b/>
                <w:color w:val="FF0000"/>
                <w:sz w:val="20"/>
                <w:szCs w:val="20"/>
              </w:rPr>
            </w:pPr>
            <w:r w:rsidRPr="0060424B">
              <w:rPr>
                <w:b/>
                <w:color w:val="FF0000"/>
                <w:sz w:val="20"/>
                <w:szCs w:val="20"/>
              </w:rPr>
              <w:t>08H15</w:t>
            </w:r>
          </w:p>
        </w:tc>
        <w:tc>
          <w:tcPr>
            <w:tcW w:w="751" w:type="dxa"/>
            <w:tcBorders>
              <w:top w:val="single" w:sz="6" w:space="0" w:color="auto"/>
              <w:left w:val="single" w:sz="6" w:space="0" w:color="auto"/>
              <w:bottom w:val="single" w:sz="6" w:space="0" w:color="auto"/>
              <w:right w:val="single" w:sz="12" w:space="0" w:color="auto"/>
            </w:tcBorders>
            <w:vAlign w:val="center"/>
          </w:tcPr>
          <w:p w14:paraId="0BE71400" w14:textId="77777777" w:rsidR="0060424B" w:rsidRPr="0060424B" w:rsidRDefault="0060424B" w:rsidP="0060424B">
            <w:pPr>
              <w:jc w:val="center"/>
              <w:rPr>
                <w:b/>
                <w:color w:val="0000FF"/>
                <w:sz w:val="20"/>
                <w:szCs w:val="20"/>
              </w:rPr>
            </w:pPr>
            <w:r w:rsidRPr="0060424B">
              <w:rPr>
                <w:b/>
                <w:sz w:val="20"/>
                <w:szCs w:val="20"/>
              </w:rPr>
              <w:sym w:font="Wingdings" w:char="F072"/>
            </w:r>
          </w:p>
        </w:tc>
        <w:tc>
          <w:tcPr>
            <w:tcW w:w="1417" w:type="dxa"/>
            <w:tcBorders>
              <w:top w:val="single" w:sz="6" w:space="0" w:color="auto"/>
              <w:left w:val="single" w:sz="12" w:space="0" w:color="auto"/>
              <w:bottom w:val="single" w:sz="6" w:space="0" w:color="auto"/>
              <w:right w:val="single" w:sz="6" w:space="0" w:color="auto"/>
            </w:tcBorders>
            <w:vAlign w:val="center"/>
          </w:tcPr>
          <w:p w14:paraId="3AF70916" w14:textId="77777777" w:rsidR="0060424B" w:rsidRPr="0060424B" w:rsidRDefault="0060424B" w:rsidP="0060424B">
            <w:pPr>
              <w:jc w:val="center"/>
              <w:rPr>
                <w:b/>
                <w:color w:val="1E924A"/>
                <w:sz w:val="20"/>
                <w:szCs w:val="20"/>
              </w:rPr>
            </w:pPr>
            <w:r w:rsidRPr="0060424B">
              <w:rPr>
                <w:b/>
                <w:color w:val="1E924A"/>
                <w:sz w:val="20"/>
                <w:szCs w:val="20"/>
              </w:rPr>
              <w:t>Ronde Verte</w:t>
            </w:r>
          </w:p>
        </w:tc>
        <w:tc>
          <w:tcPr>
            <w:tcW w:w="973" w:type="dxa"/>
            <w:tcBorders>
              <w:top w:val="single" w:sz="6" w:space="0" w:color="auto"/>
              <w:left w:val="single" w:sz="6" w:space="0" w:color="auto"/>
              <w:bottom w:val="single" w:sz="6" w:space="0" w:color="auto"/>
              <w:right w:val="single" w:sz="6" w:space="0" w:color="auto"/>
            </w:tcBorders>
            <w:vAlign w:val="center"/>
          </w:tcPr>
          <w:p w14:paraId="3224569A" w14:textId="77777777" w:rsidR="0060424B" w:rsidRPr="0060424B" w:rsidRDefault="0060424B" w:rsidP="0060424B">
            <w:pPr>
              <w:jc w:val="center"/>
              <w:rPr>
                <w:b/>
                <w:color w:val="1E924A"/>
                <w:sz w:val="20"/>
                <w:szCs w:val="20"/>
              </w:rPr>
            </w:pPr>
            <w:r w:rsidRPr="0060424B">
              <w:rPr>
                <w:b/>
                <w:color w:val="1E924A"/>
                <w:sz w:val="20"/>
                <w:szCs w:val="20"/>
              </w:rPr>
              <w:t>27 km</w:t>
            </w:r>
          </w:p>
        </w:tc>
        <w:tc>
          <w:tcPr>
            <w:tcW w:w="905" w:type="dxa"/>
            <w:tcBorders>
              <w:top w:val="single" w:sz="6" w:space="0" w:color="auto"/>
              <w:left w:val="single" w:sz="6" w:space="0" w:color="auto"/>
              <w:bottom w:val="single" w:sz="6" w:space="0" w:color="auto"/>
              <w:right w:val="single" w:sz="6" w:space="0" w:color="auto"/>
            </w:tcBorders>
            <w:vAlign w:val="center"/>
          </w:tcPr>
          <w:p w14:paraId="371B21F8" w14:textId="77777777" w:rsidR="0060424B" w:rsidRPr="0060424B" w:rsidRDefault="0060424B" w:rsidP="0060424B">
            <w:pPr>
              <w:jc w:val="center"/>
              <w:rPr>
                <w:b/>
                <w:color w:val="1E924A"/>
                <w:sz w:val="20"/>
                <w:szCs w:val="20"/>
              </w:rPr>
            </w:pPr>
            <w:r w:rsidRPr="0060424B">
              <w:rPr>
                <w:b/>
                <w:color w:val="1E924A"/>
                <w:sz w:val="20"/>
                <w:szCs w:val="20"/>
              </w:rPr>
              <w:t>08H45</w:t>
            </w:r>
          </w:p>
        </w:tc>
        <w:tc>
          <w:tcPr>
            <w:tcW w:w="735" w:type="dxa"/>
            <w:tcBorders>
              <w:top w:val="single" w:sz="6" w:space="0" w:color="auto"/>
              <w:left w:val="single" w:sz="6" w:space="0" w:color="auto"/>
              <w:bottom w:val="single" w:sz="6" w:space="0" w:color="auto"/>
              <w:right w:val="single" w:sz="12" w:space="0" w:color="auto"/>
            </w:tcBorders>
            <w:vAlign w:val="center"/>
          </w:tcPr>
          <w:p w14:paraId="26F300A3" w14:textId="77777777" w:rsidR="0060424B" w:rsidRPr="0060424B" w:rsidRDefault="0060424B" w:rsidP="0060424B">
            <w:pPr>
              <w:jc w:val="center"/>
              <w:rPr>
                <w:b/>
                <w:color w:val="339966"/>
                <w:sz w:val="20"/>
                <w:szCs w:val="20"/>
              </w:rPr>
            </w:pPr>
            <w:r w:rsidRPr="0060424B">
              <w:rPr>
                <w:b/>
                <w:sz w:val="20"/>
                <w:szCs w:val="20"/>
              </w:rPr>
              <w:sym w:font="Wingdings" w:char="F072"/>
            </w:r>
          </w:p>
        </w:tc>
      </w:tr>
      <w:tr w:rsidR="0060424B" w:rsidRPr="0060424B" w14:paraId="4A4C25D7" w14:textId="77777777" w:rsidTr="000D6DA0">
        <w:trPr>
          <w:jc w:val="center"/>
        </w:trPr>
        <w:tc>
          <w:tcPr>
            <w:tcW w:w="1412" w:type="dxa"/>
            <w:tcBorders>
              <w:top w:val="single" w:sz="6" w:space="0" w:color="auto"/>
              <w:left w:val="single" w:sz="12" w:space="0" w:color="auto"/>
              <w:bottom w:val="single" w:sz="12" w:space="0" w:color="auto"/>
              <w:right w:val="single" w:sz="6" w:space="0" w:color="auto"/>
            </w:tcBorders>
            <w:vAlign w:val="center"/>
          </w:tcPr>
          <w:p w14:paraId="768813F6" w14:textId="77777777" w:rsidR="0060424B" w:rsidRPr="0060424B" w:rsidRDefault="0060424B" w:rsidP="0060424B">
            <w:pPr>
              <w:jc w:val="center"/>
              <w:rPr>
                <w:b/>
                <w:color w:val="5F497A" w:themeColor="accent4" w:themeShade="BF"/>
                <w:sz w:val="20"/>
                <w:szCs w:val="20"/>
              </w:rPr>
            </w:pPr>
            <w:r w:rsidRPr="0060424B">
              <w:rPr>
                <w:b/>
                <w:color w:val="5F497A" w:themeColor="accent4" w:themeShade="BF"/>
                <w:sz w:val="20"/>
                <w:szCs w:val="20"/>
              </w:rPr>
              <w:t>Pédestre 16</w:t>
            </w:r>
          </w:p>
        </w:tc>
        <w:tc>
          <w:tcPr>
            <w:tcW w:w="950" w:type="dxa"/>
            <w:tcBorders>
              <w:top w:val="single" w:sz="6" w:space="0" w:color="auto"/>
              <w:left w:val="single" w:sz="6" w:space="0" w:color="auto"/>
              <w:bottom w:val="single" w:sz="12" w:space="0" w:color="auto"/>
              <w:right w:val="single" w:sz="6" w:space="0" w:color="auto"/>
            </w:tcBorders>
            <w:vAlign w:val="center"/>
          </w:tcPr>
          <w:p w14:paraId="5D72B775" w14:textId="77777777" w:rsidR="0060424B" w:rsidRPr="0060424B" w:rsidRDefault="0060424B" w:rsidP="0060424B">
            <w:pPr>
              <w:jc w:val="center"/>
              <w:rPr>
                <w:b/>
                <w:color w:val="5F497A" w:themeColor="accent4" w:themeShade="BF"/>
                <w:sz w:val="20"/>
                <w:szCs w:val="20"/>
              </w:rPr>
            </w:pPr>
            <w:r w:rsidRPr="0060424B">
              <w:rPr>
                <w:b/>
                <w:color w:val="5F497A" w:themeColor="accent4" w:themeShade="BF"/>
                <w:sz w:val="20"/>
                <w:szCs w:val="20"/>
              </w:rPr>
              <w:t>13 km</w:t>
            </w:r>
          </w:p>
        </w:tc>
        <w:tc>
          <w:tcPr>
            <w:tcW w:w="905" w:type="dxa"/>
            <w:tcBorders>
              <w:top w:val="single" w:sz="6" w:space="0" w:color="auto"/>
              <w:left w:val="single" w:sz="6" w:space="0" w:color="auto"/>
              <w:bottom w:val="single" w:sz="12" w:space="0" w:color="auto"/>
              <w:right w:val="single" w:sz="6" w:space="0" w:color="auto"/>
            </w:tcBorders>
            <w:vAlign w:val="center"/>
          </w:tcPr>
          <w:p w14:paraId="14F4DD59" w14:textId="77777777" w:rsidR="0060424B" w:rsidRPr="0060424B" w:rsidRDefault="0060424B" w:rsidP="0060424B">
            <w:pPr>
              <w:jc w:val="center"/>
              <w:rPr>
                <w:b/>
                <w:color w:val="5F497A" w:themeColor="accent4" w:themeShade="BF"/>
                <w:sz w:val="20"/>
                <w:szCs w:val="20"/>
              </w:rPr>
            </w:pPr>
            <w:r w:rsidRPr="0060424B">
              <w:rPr>
                <w:b/>
                <w:color w:val="5F497A" w:themeColor="accent4" w:themeShade="BF"/>
                <w:sz w:val="20"/>
                <w:szCs w:val="20"/>
              </w:rPr>
              <w:t>09H00</w:t>
            </w:r>
          </w:p>
        </w:tc>
        <w:tc>
          <w:tcPr>
            <w:tcW w:w="751" w:type="dxa"/>
            <w:tcBorders>
              <w:top w:val="single" w:sz="6" w:space="0" w:color="auto"/>
              <w:left w:val="single" w:sz="6" w:space="0" w:color="auto"/>
              <w:bottom w:val="single" w:sz="12" w:space="0" w:color="auto"/>
              <w:right w:val="single" w:sz="12" w:space="0" w:color="auto"/>
            </w:tcBorders>
            <w:vAlign w:val="center"/>
          </w:tcPr>
          <w:p w14:paraId="10DC4AA5" w14:textId="77777777" w:rsidR="0060424B" w:rsidRPr="0060424B" w:rsidRDefault="0060424B" w:rsidP="0060424B">
            <w:pPr>
              <w:jc w:val="center"/>
              <w:rPr>
                <w:b/>
                <w:color w:val="5F497A" w:themeColor="accent4" w:themeShade="BF"/>
                <w:sz w:val="20"/>
                <w:szCs w:val="20"/>
              </w:rPr>
            </w:pPr>
            <w:r w:rsidRPr="0060424B">
              <w:rPr>
                <w:b/>
                <w:color w:val="5F497A" w:themeColor="accent4" w:themeShade="BF"/>
                <w:sz w:val="20"/>
                <w:szCs w:val="20"/>
              </w:rPr>
              <w:sym w:font="Wingdings" w:char="F072"/>
            </w:r>
          </w:p>
        </w:tc>
        <w:tc>
          <w:tcPr>
            <w:tcW w:w="1417" w:type="dxa"/>
            <w:tcBorders>
              <w:top w:val="single" w:sz="6" w:space="0" w:color="auto"/>
              <w:left w:val="single" w:sz="12" w:space="0" w:color="auto"/>
              <w:bottom w:val="single" w:sz="12" w:space="0" w:color="auto"/>
              <w:right w:val="single" w:sz="6" w:space="0" w:color="auto"/>
            </w:tcBorders>
            <w:vAlign w:val="center"/>
          </w:tcPr>
          <w:p w14:paraId="6E284EF7" w14:textId="77777777" w:rsidR="0060424B" w:rsidRPr="0060424B" w:rsidRDefault="0060424B" w:rsidP="0060424B">
            <w:pPr>
              <w:jc w:val="center"/>
              <w:rPr>
                <w:b/>
                <w:color w:val="5F497A" w:themeColor="accent4" w:themeShade="BF"/>
                <w:sz w:val="20"/>
                <w:szCs w:val="20"/>
              </w:rPr>
            </w:pPr>
            <w:r w:rsidRPr="0060424B">
              <w:rPr>
                <w:b/>
                <w:color w:val="5F497A" w:themeColor="accent4" w:themeShade="BF"/>
                <w:sz w:val="20"/>
                <w:szCs w:val="20"/>
              </w:rPr>
              <w:t>Pédestre 12</w:t>
            </w:r>
          </w:p>
        </w:tc>
        <w:tc>
          <w:tcPr>
            <w:tcW w:w="973" w:type="dxa"/>
            <w:tcBorders>
              <w:top w:val="single" w:sz="6" w:space="0" w:color="auto"/>
              <w:left w:val="single" w:sz="6" w:space="0" w:color="auto"/>
              <w:bottom w:val="single" w:sz="12" w:space="0" w:color="auto"/>
              <w:right w:val="single" w:sz="6" w:space="0" w:color="auto"/>
            </w:tcBorders>
            <w:vAlign w:val="center"/>
          </w:tcPr>
          <w:p w14:paraId="1B6A4E52" w14:textId="77777777" w:rsidR="0060424B" w:rsidRPr="0060424B" w:rsidRDefault="0060424B" w:rsidP="0060424B">
            <w:pPr>
              <w:jc w:val="center"/>
              <w:rPr>
                <w:b/>
                <w:color w:val="5F497A" w:themeColor="accent4" w:themeShade="BF"/>
                <w:sz w:val="20"/>
                <w:szCs w:val="20"/>
              </w:rPr>
            </w:pPr>
            <w:r w:rsidRPr="0060424B">
              <w:rPr>
                <w:b/>
                <w:color w:val="5F497A" w:themeColor="accent4" w:themeShade="BF"/>
                <w:sz w:val="20"/>
                <w:szCs w:val="20"/>
              </w:rPr>
              <w:t>10 km</w:t>
            </w:r>
          </w:p>
        </w:tc>
        <w:tc>
          <w:tcPr>
            <w:tcW w:w="905" w:type="dxa"/>
            <w:tcBorders>
              <w:top w:val="single" w:sz="6" w:space="0" w:color="auto"/>
              <w:left w:val="single" w:sz="6" w:space="0" w:color="auto"/>
              <w:bottom w:val="single" w:sz="12" w:space="0" w:color="auto"/>
              <w:right w:val="single" w:sz="6" w:space="0" w:color="auto"/>
            </w:tcBorders>
            <w:vAlign w:val="center"/>
          </w:tcPr>
          <w:p w14:paraId="584B6B8A" w14:textId="77777777" w:rsidR="0060424B" w:rsidRPr="0060424B" w:rsidRDefault="0060424B" w:rsidP="0060424B">
            <w:pPr>
              <w:jc w:val="center"/>
              <w:rPr>
                <w:b/>
                <w:color w:val="5F497A" w:themeColor="accent4" w:themeShade="BF"/>
                <w:sz w:val="20"/>
                <w:szCs w:val="20"/>
              </w:rPr>
            </w:pPr>
            <w:r w:rsidRPr="0060424B">
              <w:rPr>
                <w:b/>
                <w:color w:val="5F497A" w:themeColor="accent4" w:themeShade="BF"/>
                <w:sz w:val="20"/>
                <w:szCs w:val="20"/>
              </w:rPr>
              <w:t>09H00</w:t>
            </w:r>
          </w:p>
        </w:tc>
        <w:tc>
          <w:tcPr>
            <w:tcW w:w="735" w:type="dxa"/>
            <w:tcBorders>
              <w:top w:val="single" w:sz="6" w:space="0" w:color="auto"/>
              <w:left w:val="single" w:sz="6" w:space="0" w:color="auto"/>
              <w:bottom w:val="single" w:sz="12" w:space="0" w:color="auto"/>
              <w:right w:val="single" w:sz="12" w:space="0" w:color="auto"/>
            </w:tcBorders>
            <w:vAlign w:val="center"/>
          </w:tcPr>
          <w:p w14:paraId="60697F79" w14:textId="77777777" w:rsidR="0060424B" w:rsidRPr="0060424B" w:rsidRDefault="0060424B" w:rsidP="0060424B">
            <w:pPr>
              <w:jc w:val="center"/>
              <w:rPr>
                <w:b/>
                <w:sz w:val="20"/>
                <w:szCs w:val="20"/>
              </w:rPr>
            </w:pPr>
            <w:r w:rsidRPr="0060424B">
              <w:rPr>
                <w:b/>
                <w:sz w:val="20"/>
                <w:szCs w:val="20"/>
              </w:rPr>
              <w:sym w:font="Wingdings" w:char="F072"/>
            </w:r>
          </w:p>
        </w:tc>
      </w:tr>
    </w:tbl>
    <w:p w14:paraId="66547D9F" w14:textId="77777777" w:rsidR="0060424B" w:rsidRPr="0060424B" w:rsidRDefault="0060424B" w:rsidP="0060424B">
      <w:pPr>
        <w:rPr>
          <w:b/>
          <w:sz w:val="12"/>
          <w:szCs w:val="12"/>
        </w:rPr>
      </w:pPr>
    </w:p>
    <w:p w14:paraId="526438C4" w14:textId="77777777" w:rsidR="0060424B" w:rsidRPr="0060424B" w:rsidRDefault="0060424B" w:rsidP="0060424B">
      <w:r w:rsidRPr="0060424B">
        <w:rPr>
          <w:u w:val="single"/>
        </w:rPr>
        <w:t>Tarif sur place</w:t>
      </w:r>
      <w:r w:rsidRPr="0060424B">
        <w:t xml:space="preserve"> : </w:t>
      </w:r>
    </w:p>
    <w:p w14:paraId="69E2A8A4" w14:textId="77777777" w:rsidR="0060424B" w:rsidRPr="0060424B" w:rsidRDefault="0060424B" w:rsidP="0060424B">
      <w:r w:rsidRPr="0060424B">
        <w:t xml:space="preserve">Rondes Noires, </w:t>
      </w:r>
      <w:r w:rsidRPr="0060424B">
        <w:rPr>
          <w:color w:val="FF0000"/>
        </w:rPr>
        <w:t xml:space="preserve">Rouge </w:t>
      </w:r>
      <w:r w:rsidRPr="0060424B">
        <w:t xml:space="preserve">et </w:t>
      </w:r>
      <w:r w:rsidRPr="0060424B">
        <w:rPr>
          <w:color w:val="0070C0"/>
        </w:rPr>
        <w:t>bleue</w:t>
      </w:r>
      <w:r w:rsidRPr="0060424B">
        <w:t xml:space="preserve"> 10€ </w:t>
      </w:r>
    </w:p>
    <w:p w14:paraId="376C9BEE" w14:textId="77777777" w:rsidR="0060424B" w:rsidRPr="0060424B" w:rsidRDefault="0060424B" w:rsidP="0060424B">
      <w:r w:rsidRPr="0060424B">
        <w:t xml:space="preserve">Ronde </w:t>
      </w:r>
      <w:r w:rsidRPr="0060424B">
        <w:rPr>
          <w:color w:val="00B050"/>
        </w:rPr>
        <w:t>verte</w:t>
      </w:r>
      <w:r w:rsidRPr="0060424B">
        <w:t xml:space="preserve"> et </w:t>
      </w:r>
      <w:r w:rsidRPr="0060424B">
        <w:rPr>
          <w:color w:val="7030A0"/>
        </w:rPr>
        <w:t>pédestre</w:t>
      </w:r>
      <w:r w:rsidRPr="0060424B">
        <w:t xml:space="preserve"> 7€ (gratuit moins de 10 ans)</w:t>
      </w:r>
    </w:p>
    <w:p w14:paraId="5CA6D911" w14:textId="77777777" w:rsidR="0060424B" w:rsidRPr="0060424B" w:rsidRDefault="0060424B" w:rsidP="0060424B"/>
    <w:p w14:paraId="07E258B1" w14:textId="77777777" w:rsidR="0060424B" w:rsidRPr="0060424B" w:rsidRDefault="0060424B" w:rsidP="0060424B">
      <w:pPr>
        <w:jc w:val="both"/>
      </w:pPr>
      <w:r w:rsidRPr="0060424B">
        <w:t>Je certifie avoir pris connaissance du règlement indiqué au verso et affiché en salle et je décharge les organisateurs pour tout incident ou accident pouvant survenir pendant la Ronde des Roches.</w:t>
      </w:r>
    </w:p>
    <w:p w14:paraId="117126EA" w14:textId="77777777" w:rsidR="0060424B" w:rsidRPr="0060424B" w:rsidRDefault="0060424B" w:rsidP="0060424B">
      <w:pPr>
        <w:jc w:val="both"/>
      </w:pPr>
    </w:p>
    <w:p w14:paraId="3CEEA3B8" w14:textId="77777777" w:rsidR="0060424B" w:rsidRPr="0060424B" w:rsidRDefault="0060424B" w:rsidP="0060424B">
      <w:r w:rsidRPr="0060424B">
        <w:t xml:space="preserve">Fait à Belbeuf   le 07 mai 2023       </w:t>
      </w:r>
      <w:r w:rsidRPr="0060424B">
        <w:tab/>
        <w:t>Signature :</w:t>
      </w:r>
    </w:p>
    <w:p w14:paraId="08D4E9E0" w14:textId="6B1CFCE1" w:rsidR="002F091A" w:rsidRDefault="002F091A" w:rsidP="00821B99">
      <w:pPr>
        <w:rPr>
          <w:sz w:val="12"/>
          <w:szCs w:val="12"/>
        </w:rPr>
      </w:pPr>
    </w:p>
    <w:p w14:paraId="5C48ED7A" w14:textId="77777777" w:rsidR="0066335C" w:rsidRPr="0066335C" w:rsidRDefault="0066335C" w:rsidP="00821B99">
      <w:pPr>
        <w:rPr>
          <w:sz w:val="12"/>
          <w:szCs w:val="12"/>
        </w:rPr>
      </w:pPr>
    </w:p>
    <w:p w14:paraId="74CB4562" w14:textId="77777777" w:rsidR="00FC42A5" w:rsidRPr="002D69AD" w:rsidRDefault="00FC42A5" w:rsidP="009C7008">
      <w:pPr>
        <w:pBdr>
          <w:top w:val="single" w:sz="4" w:space="1" w:color="auto" w:shadow="1"/>
          <w:left w:val="single" w:sz="4" w:space="4" w:color="auto" w:shadow="1"/>
          <w:bottom w:val="single" w:sz="4" w:space="1" w:color="auto" w:shadow="1"/>
          <w:right w:val="single" w:sz="4" w:space="4" w:color="auto" w:shadow="1"/>
        </w:pBdr>
        <w:shd w:val="clear" w:color="auto" w:fill="FFFF66"/>
        <w:jc w:val="center"/>
        <w:rPr>
          <w:b/>
          <w:i/>
          <w:sz w:val="20"/>
          <w:szCs w:val="20"/>
        </w:rPr>
      </w:pPr>
      <w:r w:rsidRPr="002D69AD">
        <w:rPr>
          <w:b/>
          <w:i/>
          <w:sz w:val="20"/>
          <w:szCs w:val="20"/>
        </w:rPr>
        <w:t>A</w:t>
      </w:r>
      <w:r w:rsidR="009F67A6" w:rsidRPr="002D69AD">
        <w:rPr>
          <w:b/>
          <w:i/>
          <w:sz w:val="20"/>
          <w:szCs w:val="20"/>
        </w:rPr>
        <w:t>utorisation</w:t>
      </w:r>
      <w:r w:rsidRPr="002D69AD">
        <w:rPr>
          <w:b/>
          <w:i/>
          <w:sz w:val="20"/>
          <w:szCs w:val="20"/>
        </w:rPr>
        <w:t xml:space="preserve"> </w:t>
      </w:r>
      <w:r w:rsidR="009F67A6" w:rsidRPr="002D69AD">
        <w:rPr>
          <w:b/>
          <w:i/>
          <w:sz w:val="20"/>
          <w:szCs w:val="20"/>
        </w:rPr>
        <w:t>parentale obligatoire pour les mineurs de 18 ans</w:t>
      </w:r>
    </w:p>
    <w:p w14:paraId="3531C3E0" w14:textId="771DD370" w:rsidR="00BB72E7" w:rsidRDefault="00BB72E7" w:rsidP="00821B99">
      <w:pPr>
        <w:jc w:val="both"/>
        <w:rPr>
          <w:sz w:val="16"/>
          <w:szCs w:val="16"/>
        </w:rPr>
      </w:pPr>
    </w:p>
    <w:p w14:paraId="18916A94" w14:textId="57438D10" w:rsidR="0060424B" w:rsidRDefault="0060424B" w:rsidP="0060424B">
      <w:pPr>
        <w:spacing w:line="360" w:lineRule="auto"/>
        <w:jc w:val="both"/>
      </w:pPr>
      <w:r w:rsidRPr="00FE5677">
        <w:t xml:space="preserve">Je </w:t>
      </w:r>
      <w:r w:rsidR="00E31D37" w:rsidRPr="00FE5677">
        <w:t>soussigné (</w:t>
      </w:r>
      <w:r w:rsidRPr="00FE5677">
        <w:t>e</w:t>
      </w:r>
      <w:r w:rsidR="00E31D37" w:rsidRPr="00FE5677">
        <w:t>),</w:t>
      </w:r>
      <w:r w:rsidRPr="00FE5677">
        <w:t>……………</w:t>
      </w:r>
      <w:r>
        <w:t>……………</w:t>
      </w:r>
    </w:p>
    <w:p w14:paraId="1DB2603F" w14:textId="77777777" w:rsidR="0060424B" w:rsidRDefault="0060424B" w:rsidP="0060424B">
      <w:pPr>
        <w:spacing w:line="360" w:lineRule="auto"/>
        <w:jc w:val="both"/>
      </w:pPr>
      <w:r>
        <w:t>P</w:t>
      </w:r>
      <w:r w:rsidRPr="00FE5677">
        <w:t xml:space="preserve">ère, mère, tuteur (rayer les mentions inutiles) autorise mon enfant  </w:t>
      </w:r>
    </w:p>
    <w:p w14:paraId="5F23185E" w14:textId="0FBD5D7C" w:rsidR="0060424B" w:rsidRPr="00FE5677" w:rsidRDefault="0060424B" w:rsidP="0060424B">
      <w:pPr>
        <w:spacing w:line="360" w:lineRule="auto"/>
        <w:jc w:val="both"/>
      </w:pPr>
      <w:r w:rsidRPr="00FE5677">
        <w:t>(</w:t>
      </w:r>
      <w:r>
        <w:t>N</w:t>
      </w:r>
      <w:r w:rsidRPr="00FE5677">
        <w:t xml:space="preserve">om, </w:t>
      </w:r>
      <w:r w:rsidR="00E31D37">
        <w:t>P</w:t>
      </w:r>
      <w:r w:rsidR="00E31D37" w:rsidRPr="00FE5677">
        <w:t>rénom) …</w:t>
      </w:r>
      <w:r w:rsidRPr="00FE5677">
        <w:t>……………………………..</w:t>
      </w:r>
    </w:p>
    <w:p w14:paraId="606AB2ED" w14:textId="2534C27C" w:rsidR="0060424B" w:rsidRDefault="00E31D37" w:rsidP="0060424B">
      <w:pPr>
        <w:spacing w:line="360" w:lineRule="auto"/>
        <w:jc w:val="both"/>
      </w:pPr>
      <w:r w:rsidRPr="00FE5677">
        <w:t>À</w:t>
      </w:r>
      <w:r w:rsidR="0060424B" w:rsidRPr="00FE5677">
        <w:t xml:space="preserve"> participer à la randonnée organisée par le VTT Vallée de Seine le </w:t>
      </w:r>
      <w:r w:rsidR="0060424B">
        <w:t>07 mai 2023</w:t>
      </w:r>
    </w:p>
    <w:p w14:paraId="785F13B3" w14:textId="77777777" w:rsidR="0060424B" w:rsidRPr="00FE5677" w:rsidRDefault="0060424B" w:rsidP="0060424B">
      <w:pPr>
        <w:jc w:val="both"/>
      </w:pPr>
    </w:p>
    <w:p w14:paraId="72839F8D" w14:textId="77777777" w:rsidR="0060424B" w:rsidRDefault="0060424B" w:rsidP="0060424B">
      <w:r w:rsidRPr="00FE5677">
        <w:t xml:space="preserve">Fait à </w:t>
      </w:r>
      <w:r>
        <w:t xml:space="preserve">Belbeuf  </w:t>
      </w:r>
      <w:r w:rsidRPr="00FE5677">
        <w:t xml:space="preserve"> le </w:t>
      </w:r>
      <w:r>
        <w:t>07 mai 2023</w:t>
      </w:r>
      <w:r w:rsidRPr="00FE5677">
        <w:tab/>
      </w:r>
      <w:r w:rsidRPr="00FE5677">
        <w:tab/>
        <w:t>Signature :</w:t>
      </w:r>
    </w:p>
    <w:p w14:paraId="7C0A2205" w14:textId="77777777" w:rsidR="00A51198" w:rsidRDefault="00277BC8" w:rsidP="00FB6C2E">
      <w:pPr>
        <w:ind w:left="-180"/>
        <w:jc w:val="center"/>
        <w:rPr>
          <w:rFonts w:ascii="Neuropol" w:hAnsi="Neuropol"/>
        </w:rPr>
      </w:pPr>
      <w:r>
        <w:rPr>
          <w:rFonts w:ascii="Neuropol" w:hAnsi="Neuropol"/>
          <w:noProof/>
        </w:rPr>
        <mc:AlternateContent>
          <mc:Choice Requires="wps">
            <w:drawing>
              <wp:anchor distT="0" distB="0" distL="114300" distR="114300" simplePos="0" relativeHeight="251658752" behindDoc="0" locked="0" layoutInCell="1" allowOverlap="1" wp14:anchorId="12412747" wp14:editId="688C89AF">
                <wp:simplePos x="0" y="0"/>
                <wp:positionH relativeFrom="column">
                  <wp:posOffset>420370</wp:posOffset>
                </wp:positionH>
                <wp:positionV relativeFrom="paragraph">
                  <wp:posOffset>57150</wp:posOffset>
                </wp:positionV>
                <wp:extent cx="4524375" cy="1371600"/>
                <wp:effectExtent l="0" t="0" r="9525" b="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24375" cy="1371600"/>
                        </a:xfrm>
                        <a:prstGeom prst="rect">
                          <a:avLst/>
                        </a:prstGeom>
                        <a:solidFill>
                          <a:srgbClr val="FFFF66"/>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01D4245" w14:textId="66B45311" w:rsidR="00A51198" w:rsidRPr="00A51198" w:rsidRDefault="009F39B0" w:rsidP="00A51198">
                            <w:pPr>
                              <w:jc w:val="center"/>
                              <w:rPr>
                                <w:rFonts w:ascii="Arial Black" w:hAnsi="Arial Black"/>
                                <w:b/>
                                <w:sz w:val="28"/>
                                <w:szCs w:val="28"/>
                              </w:rPr>
                            </w:pPr>
                            <w:r>
                              <w:rPr>
                                <w:rFonts w:ascii="Arial Black" w:hAnsi="Arial Black"/>
                                <w:b/>
                                <w:sz w:val="28"/>
                                <w:szCs w:val="28"/>
                              </w:rPr>
                              <w:t>20</w:t>
                            </w:r>
                            <w:r w:rsidR="00A51198" w:rsidRPr="00A51198">
                              <w:rPr>
                                <w:rFonts w:ascii="Arial Black" w:hAnsi="Arial Black"/>
                                <w:b/>
                                <w:sz w:val="28"/>
                                <w:szCs w:val="28"/>
                              </w:rPr>
                              <w:t>ème édition de la</w:t>
                            </w:r>
                          </w:p>
                          <w:p w14:paraId="2D8440F0" w14:textId="77777777" w:rsidR="00A51198" w:rsidRPr="00A51198" w:rsidRDefault="00A51198" w:rsidP="00A51198">
                            <w:pPr>
                              <w:jc w:val="center"/>
                              <w:rPr>
                                <w:rFonts w:ascii="Arial Black" w:hAnsi="Arial Black"/>
                                <w:b/>
                                <w:sz w:val="28"/>
                                <w:szCs w:val="28"/>
                                <w:u w:val="single"/>
                              </w:rPr>
                            </w:pPr>
                            <w:r w:rsidRPr="00A51198">
                              <w:rPr>
                                <w:rFonts w:ascii="Arial Black" w:hAnsi="Arial Black"/>
                                <w:b/>
                                <w:sz w:val="28"/>
                                <w:szCs w:val="28"/>
                                <w:u w:val="single"/>
                              </w:rPr>
                              <w:t>RONDE DES ROCHES</w:t>
                            </w:r>
                          </w:p>
                          <w:p w14:paraId="45BBF202" w14:textId="77777777" w:rsidR="00A51198" w:rsidRPr="00A51198" w:rsidRDefault="00A51198" w:rsidP="00A51198">
                            <w:pPr>
                              <w:jc w:val="center"/>
                              <w:rPr>
                                <w:rFonts w:ascii="Arial Black" w:hAnsi="Arial Black"/>
                                <w:sz w:val="28"/>
                                <w:szCs w:val="28"/>
                              </w:rPr>
                            </w:pPr>
                          </w:p>
                          <w:p w14:paraId="564000C1" w14:textId="77777777" w:rsidR="00A51198" w:rsidRPr="00A51198" w:rsidRDefault="00A51198" w:rsidP="00A51198">
                            <w:pPr>
                              <w:jc w:val="center"/>
                              <w:rPr>
                                <w:rFonts w:ascii="Arial Black" w:hAnsi="Arial Black"/>
                                <w:sz w:val="28"/>
                                <w:szCs w:val="28"/>
                              </w:rPr>
                            </w:pPr>
                            <w:r w:rsidRPr="00A51198">
                              <w:rPr>
                                <w:rFonts w:ascii="Arial Black" w:hAnsi="Arial Black"/>
                                <w:sz w:val="28"/>
                                <w:szCs w:val="28"/>
                              </w:rPr>
                              <w:t>À Belbeuf (76)</w:t>
                            </w:r>
                          </w:p>
                          <w:p w14:paraId="7069D7A2" w14:textId="64035516" w:rsidR="00A51198" w:rsidRPr="00A51198" w:rsidRDefault="00A51198" w:rsidP="00A51198">
                            <w:pPr>
                              <w:jc w:val="center"/>
                              <w:rPr>
                                <w:rFonts w:ascii="Arial Black" w:hAnsi="Arial Black"/>
                                <w:b/>
                                <w:sz w:val="28"/>
                                <w:szCs w:val="28"/>
                              </w:rPr>
                            </w:pPr>
                            <w:r w:rsidRPr="00A51198">
                              <w:rPr>
                                <w:rFonts w:ascii="Arial Black" w:hAnsi="Arial Black"/>
                                <w:b/>
                                <w:sz w:val="28"/>
                                <w:szCs w:val="28"/>
                              </w:rPr>
                              <w:t xml:space="preserve">Le Dimanche </w:t>
                            </w:r>
                            <w:r w:rsidR="0033719C">
                              <w:rPr>
                                <w:rFonts w:ascii="Arial Black" w:hAnsi="Arial Black"/>
                                <w:b/>
                                <w:sz w:val="28"/>
                                <w:szCs w:val="28"/>
                              </w:rPr>
                              <w:t>0</w:t>
                            </w:r>
                            <w:r w:rsidR="009F39B0">
                              <w:rPr>
                                <w:rFonts w:ascii="Arial Black" w:hAnsi="Arial Black"/>
                                <w:b/>
                                <w:sz w:val="28"/>
                                <w:szCs w:val="28"/>
                              </w:rPr>
                              <w:t>7</w:t>
                            </w:r>
                            <w:r w:rsidR="0033719C">
                              <w:rPr>
                                <w:rFonts w:ascii="Arial Black" w:hAnsi="Arial Black"/>
                                <w:b/>
                                <w:sz w:val="28"/>
                                <w:szCs w:val="28"/>
                              </w:rPr>
                              <w:t xml:space="preserve"> mai</w:t>
                            </w:r>
                            <w:r w:rsidRPr="00A51198">
                              <w:rPr>
                                <w:rFonts w:ascii="Arial Black" w:hAnsi="Arial Black"/>
                                <w:b/>
                                <w:sz w:val="28"/>
                                <w:szCs w:val="28"/>
                              </w:rPr>
                              <w:t xml:space="preserve"> 20</w:t>
                            </w:r>
                            <w:r w:rsidR="001325EE">
                              <w:rPr>
                                <w:rFonts w:ascii="Arial Black" w:hAnsi="Arial Black"/>
                                <w:b/>
                                <w:sz w:val="28"/>
                                <w:szCs w:val="28"/>
                              </w:rPr>
                              <w:t>2</w:t>
                            </w:r>
                            <w:r w:rsidR="009F39B0">
                              <w:rPr>
                                <w:rFonts w:ascii="Arial Black" w:hAnsi="Arial Black"/>
                                <w:b/>
                                <w:sz w:val="28"/>
                                <w:szCs w:val="28"/>
                              </w:rPr>
                              <w:t>3</w:t>
                            </w:r>
                          </w:p>
                          <w:p w14:paraId="278254CB" w14:textId="77777777" w:rsidR="00A51198" w:rsidRPr="00A51198" w:rsidRDefault="00A51198" w:rsidP="00A51198">
                            <w:pPr>
                              <w:jc w:val="center"/>
                              <w:rPr>
                                <w:rFonts w:ascii="Arial Black" w:hAnsi="Arial Black"/>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12747" id="Rectangle 4" o:spid="_x0000_s1027" style="position:absolute;left:0;text-align:left;margin-left:33.1pt;margin-top:4.5pt;width:356.25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" fillcolor="#ff6" strokecolor="black [3213]" strokeweight="1pt">
                <v:path arrowok="t"/>
                <v:textbox>
                  <w:txbxContent>
                    <w:p w14:paraId="701D4245" w14:textId="66B45311" w:rsidR="00A51198" w:rsidRPr="00A51198" w:rsidRDefault="009F39B0" w:rsidP="00A51198">
                      <w:pPr>
                        <w:jc w:val="center"/>
                        <w:rPr>
                          <w:rFonts w:ascii="Arial Black" w:hAnsi="Arial Black"/>
                          <w:b/>
                          <w:sz w:val="28"/>
                          <w:szCs w:val="28"/>
                        </w:rPr>
                      </w:pPr>
                      <w:r>
                        <w:rPr>
                          <w:rFonts w:ascii="Arial Black" w:hAnsi="Arial Black"/>
                          <w:b/>
                          <w:sz w:val="28"/>
                          <w:szCs w:val="28"/>
                        </w:rPr>
                        <w:t>20</w:t>
                      </w:r>
                      <w:r w:rsidR="00A51198" w:rsidRPr="00A51198">
                        <w:rPr>
                          <w:rFonts w:ascii="Arial Black" w:hAnsi="Arial Black"/>
                          <w:b/>
                          <w:sz w:val="28"/>
                          <w:szCs w:val="28"/>
                        </w:rPr>
                        <w:t>ème édition de la</w:t>
                      </w:r>
                    </w:p>
                    <w:p w14:paraId="2D8440F0" w14:textId="77777777" w:rsidR="00A51198" w:rsidRPr="00A51198" w:rsidRDefault="00A51198" w:rsidP="00A51198">
                      <w:pPr>
                        <w:jc w:val="center"/>
                        <w:rPr>
                          <w:rFonts w:ascii="Arial Black" w:hAnsi="Arial Black"/>
                          <w:b/>
                          <w:sz w:val="28"/>
                          <w:szCs w:val="28"/>
                          <w:u w:val="single"/>
                        </w:rPr>
                      </w:pPr>
                      <w:r w:rsidRPr="00A51198">
                        <w:rPr>
                          <w:rFonts w:ascii="Arial Black" w:hAnsi="Arial Black"/>
                          <w:b/>
                          <w:sz w:val="28"/>
                          <w:szCs w:val="28"/>
                          <w:u w:val="single"/>
                        </w:rPr>
                        <w:t>RONDE DES ROCHES</w:t>
                      </w:r>
                    </w:p>
                    <w:p w14:paraId="45BBF202" w14:textId="77777777" w:rsidR="00A51198" w:rsidRPr="00A51198" w:rsidRDefault="00A51198" w:rsidP="00A51198">
                      <w:pPr>
                        <w:jc w:val="center"/>
                        <w:rPr>
                          <w:rFonts w:ascii="Arial Black" w:hAnsi="Arial Black"/>
                          <w:sz w:val="28"/>
                          <w:szCs w:val="28"/>
                        </w:rPr>
                      </w:pPr>
                    </w:p>
                    <w:p w14:paraId="564000C1" w14:textId="77777777" w:rsidR="00A51198" w:rsidRPr="00A51198" w:rsidRDefault="00A51198" w:rsidP="00A51198">
                      <w:pPr>
                        <w:jc w:val="center"/>
                        <w:rPr>
                          <w:rFonts w:ascii="Arial Black" w:hAnsi="Arial Black"/>
                          <w:sz w:val="28"/>
                          <w:szCs w:val="28"/>
                        </w:rPr>
                      </w:pPr>
                      <w:r w:rsidRPr="00A51198">
                        <w:rPr>
                          <w:rFonts w:ascii="Arial Black" w:hAnsi="Arial Black"/>
                          <w:sz w:val="28"/>
                          <w:szCs w:val="28"/>
                        </w:rPr>
                        <w:t>À Belbeuf (76)</w:t>
                      </w:r>
                    </w:p>
                    <w:p w14:paraId="7069D7A2" w14:textId="64035516" w:rsidR="00A51198" w:rsidRPr="00A51198" w:rsidRDefault="00A51198" w:rsidP="00A51198">
                      <w:pPr>
                        <w:jc w:val="center"/>
                        <w:rPr>
                          <w:rFonts w:ascii="Arial Black" w:hAnsi="Arial Black"/>
                          <w:b/>
                          <w:sz w:val="28"/>
                          <w:szCs w:val="28"/>
                        </w:rPr>
                      </w:pPr>
                      <w:r w:rsidRPr="00A51198">
                        <w:rPr>
                          <w:rFonts w:ascii="Arial Black" w:hAnsi="Arial Black"/>
                          <w:b/>
                          <w:sz w:val="28"/>
                          <w:szCs w:val="28"/>
                        </w:rPr>
                        <w:t xml:space="preserve">Le Dimanche </w:t>
                      </w:r>
                      <w:r w:rsidR="0033719C">
                        <w:rPr>
                          <w:rFonts w:ascii="Arial Black" w:hAnsi="Arial Black"/>
                          <w:b/>
                          <w:sz w:val="28"/>
                          <w:szCs w:val="28"/>
                        </w:rPr>
                        <w:t>0</w:t>
                      </w:r>
                      <w:r w:rsidR="009F39B0">
                        <w:rPr>
                          <w:rFonts w:ascii="Arial Black" w:hAnsi="Arial Black"/>
                          <w:b/>
                          <w:sz w:val="28"/>
                          <w:szCs w:val="28"/>
                        </w:rPr>
                        <w:t>7</w:t>
                      </w:r>
                      <w:r w:rsidR="0033719C">
                        <w:rPr>
                          <w:rFonts w:ascii="Arial Black" w:hAnsi="Arial Black"/>
                          <w:b/>
                          <w:sz w:val="28"/>
                          <w:szCs w:val="28"/>
                        </w:rPr>
                        <w:t xml:space="preserve"> mai</w:t>
                      </w:r>
                      <w:r w:rsidRPr="00A51198">
                        <w:rPr>
                          <w:rFonts w:ascii="Arial Black" w:hAnsi="Arial Black"/>
                          <w:b/>
                          <w:sz w:val="28"/>
                          <w:szCs w:val="28"/>
                        </w:rPr>
                        <w:t xml:space="preserve"> 20</w:t>
                      </w:r>
                      <w:r w:rsidR="001325EE">
                        <w:rPr>
                          <w:rFonts w:ascii="Arial Black" w:hAnsi="Arial Black"/>
                          <w:b/>
                          <w:sz w:val="28"/>
                          <w:szCs w:val="28"/>
                        </w:rPr>
                        <w:t>2</w:t>
                      </w:r>
                      <w:r w:rsidR="009F39B0">
                        <w:rPr>
                          <w:rFonts w:ascii="Arial Black" w:hAnsi="Arial Black"/>
                          <w:b/>
                          <w:sz w:val="28"/>
                          <w:szCs w:val="28"/>
                        </w:rPr>
                        <w:t>3</w:t>
                      </w:r>
                    </w:p>
                    <w:p w14:paraId="278254CB" w14:textId="77777777" w:rsidR="00A51198" w:rsidRPr="00A51198" w:rsidRDefault="00A51198" w:rsidP="00A51198">
                      <w:pPr>
                        <w:jc w:val="center"/>
                        <w:rPr>
                          <w:rFonts w:ascii="Arial Black" w:hAnsi="Arial Black"/>
                          <w:sz w:val="28"/>
                          <w:szCs w:val="28"/>
                        </w:rPr>
                      </w:pPr>
                    </w:p>
                  </w:txbxContent>
                </v:textbox>
              </v:rect>
            </w:pict>
          </mc:Fallback>
        </mc:AlternateContent>
      </w:r>
    </w:p>
    <w:p w14:paraId="2BC80D95" w14:textId="77777777" w:rsidR="00A51198" w:rsidRDefault="00A51198" w:rsidP="00FB6C2E">
      <w:pPr>
        <w:ind w:left="-180"/>
        <w:jc w:val="center"/>
        <w:rPr>
          <w:rFonts w:ascii="Neuropol" w:hAnsi="Neuropol"/>
        </w:rPr>
      </w:pPr>
    </w:p>
    <w:p w14:paraId="61720C7A" w14:textId="52E86CE7" w:rsidR="00A51198" w:rsidRDefault="00A51198" w:rsidP="00FB6C2E">
      <w:pPr>
        <w:ind w:left="-180"/>
        <w:jc w:val="center"/>
        <w:rPr>
          <w:rFonts w:ascii="Neuropol" w:hAnsi="Neuropol"/>
        </w:rPr>
      </w:pPr>
    </w:p>
    <w:p w14:paraId="39A6B8A1" w14:textId="17A2810C" w:rsidR="00E5460B" w:rsidRDefault="00E5460B" w:rsidP="00FB6C2E">
      <w:pPr>
        <w:ind w:left="-180"/>
        <w:jc w:val="center"/>
        <w:rPr>
          <w:rFonts w:ascii="Neuropol" w:hAnsi="Neuropol"/>
        </w:rPr>
      </w:pPr>
    </w:p>
    <w:p w14:paraId="140CCD17" w14:textId="1FB92123" w:rsidR="00E5460B" w:rsidRDefault="00E5460B" w:rsidP="00FB6C2E">
      <w:pPr>
        <w:ind w:left="-180"/>
        <w:jc w:val="center"/>
        <w:rPr>
          <w:rFonts w:ascii="Neuropol" w:hAnsi="Neuropol"/>
        </w:rPr>
      </w:pPr>
    </w:p>
    <w:p w14:paraId="6F5595C2" w14:textId="0FF406E4" w:rsidR="00590B2D" w:rsidRDefault="00277BC8" w:rsidP="00FB6C2E">
      <w:pPr>
        <w:ind w:left="-180"/>
        <w:jc w:val="center"/>
        <w:rPr>
          <w:rFonts w:ascii="Neuropol" w:hAnsi="Neuropol"/>
        </w:rPr>
      </w:pPr>
      <w:r>
        <w:rPr>
          <w:noProof/>
        </w:rPr>
        <mc:AlternateContent>
          <mc:Choice Requires="wps">
            <w:drawing>
              <wp:anchor distT="0" distB="0" distL="114300" distR="114300" simplePos="0" relativeHeight="251657728" behindDoc="0" locked="0" layoutInCell="1" allowOverlap="1" wp14:anchorId="728AF5EF" wp14:editId="50DDC9B8">
                <wp:simplePos x="0" y="0"/>
                <wp:positionH relativeFrom="column">
                  <wp:posOffset>1125220</wp:posOffset>
                </wp:positionH>
                <wp:positionV relativeFrom="paragraph">
                  <wp:posOffset>48895</wp:posOffset>
                </wp:positionV>
                <wp:extent cx="2942590" cy="1956435"/>
                <wp:effectExtent l="0" t="0" r="635"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2590" cy="1956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6068F6" w14:textId="77777777" w:rsidR="006C65A6" w:rsidRPr="00066E62" w:rsidRDefault="006C65A6" w:rsidP="006C65A6">
                            <w:pPr>
                              <w:pStyle w:val="NormalWeb"/>
                              <w:spacing w:before="0" w:beforeAutospacing="0" w:after="0" w:afterAutospacing="0"/>
                              <w:jc w:val="center"/>
                              <w:rPr>
                                <w:color w:val="000000" w:themeColor="text1"/>
                              </w:rPr>
                            </w:pPr>
                            <w:r w:rsidRPr="00066E62">
                              <w:rPr>
                                <w:rFonts w:ascii="Arial Black" w:hAnsi="Arial Black"/>
                                <w:color w:val="000000" w:themeColor="text1"/>
                                <w:sz w:val="28"/>
                                <w:szCs w:val="28"/>
                              </w:rPr>
                              <w:t>www.vttvalleedeseine.com</w:t>
                            </w:r>
                          </w:p>
                          <w:p w14:paraId="06A775C5" w14:textId="77777777" w:rsidR="00C50315" w:rsidRDefault="00C50315" w:rsidP="00C50315">
                            <w:pPr>
                              <w:ind w:left="-142"/>
                              <w:jc w:val="center"/>
                            </w:pPr>
                            <w:r w:rsidRPr="00A95790">
                              <w:rPr>
                                <w:noProof/>
                              </w:rPr>
                              <w:drawing>
                                <wp:inline distT="0" distB="0" distL="0" distR="0" wp14:anchorId="07F3A617" wp14:editId="29377B7A">
                                  <wp:extent cx="2487865" cy="1661160"/>
                                  <wp:effectExtent l="19050" t="0" r="7685" b="0"/>
                                  <wp:docPr id="18" name="Image 2" descr="vtt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tt logo 3"/>
                                          <pic:cNvPicPr>
                                            <a:picLocks noChangeAspect="1" noChangeArrowheads="1"/>
                                          </pic:cNvPicPr>
                                        </pic:nvPicPr>
                                        <pic:blipFill>
                                          <a:blip r:embed="rId8" cstate="print"/>
                                          <a:srcRect/>
                                          <a:stretch>
                                            <a:fillRect/>
                                          </a:stretch>
                                        </pic:blipFill>
                                        <pic:spPr bwMode="auto">
                                          <a:xfrm>
                                            <a:off x="0" y="0"/>
                                            <a:ext cx="2492256" cy="166409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AF5EF" id="_x0000_t202" coordsize="21600,21600" o:spt="202" path="m,l,21600r21600,l21600,xe">
                <v:stroke joinstyle="miter"/>
                <v:path gradientshapeok="t" o:connecttype="rect"/>
              </v:shapetype>
              <v:shape id="Text Box 6" o:spid="_x0000_s1028" type="#_x0000_t202" style="position:absolute;left:0;text-align:left;margin-left:88.6pt;margin-top:3.85pt;width:231.7pt;height:15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" stroked="f">
                <v:textbox>
                  <w:txbxContent>
                    <w:p w14:paraId="4D6068F6" w14:textId="77777777" w:rsidR="006C65A6" w:rsidRPr="00066E62" w:rsidRDefault="006C65A6" w:rsidP="006C65A6">
                      <w:pPr>
                        <w:pStyle w:val="NormalWeb"/>
                        <w:spacing w:before="0" w:beforeAutospacing="0" w:after="0" w:afterAutospacing="0"/>
                        <w:jc w:val="center"/>
                        <w:rPr>
                          <w:color w:val="000000" w:themeColor="text1"/>
                        </w:rPr>
                      </w:pPr>
                      <w:r w:rsidRPr="00066E62">
                        <w:rPr>
                          <w:rFonts w:ascii="Arial Black" w:hAnsi="Arial Black"/>
                          <w:color w:val="000000" w:themeColor="text1"/>
                          <w:sz w:val="28"/>
                          <w:szCs w:val="28"/>
                        </w:rPr>
                        <w:t>www.vttvalleedeseine.com</w:t>
                      </w:r>
                    </w:p>
                    <w:p w14:paraId="06A775C5" w14:textId="77777777" w:rsidR="00C50315" w:rsidRDefault="00C50315" w:rsidP="00C50315">
                      <w:pPr>
                        <w:ind w:left="-142"/>
                        <w:jc w:val="center"/>
                      </w:pPr>
                      <w:r w:rsidRPr="00A95790">
                        <w:rPr>
                          <w:noProof/>
                        </w:rPr>
                        <w:drawing>
                          <wp:inline distT="0" distB="0" distL="0" distR="0" wp14:anchorId="07F3A617" wp14:editId="29377B7A">
                            <wp:extent cx="2487865" cy="1661160"/>
                            <wp:effectExtent l="19050" t="0" r="7685" b="0"/>
                            <wp:docPr id="18" name="Image 2" descr="vtt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tt logo 3"/>
                                    <pic:cNvPicPr>
                                      <a:picLocks noChangeAspect="1" noChangeArrowheads="1"/>
                                    </pic:cNvPicPr>
                                  </pic:nvPicPr>
                                  <pic:blipFill>
                                    <a:blip r:embed="rId8" cstate="print"/>
                                    <a:srcRect/>
                                    <a:stretch>
                                      <a:fillRect/>
                                    </a:stretch>
                                  </pic:blipFill>
                                  <pic:spPr bwMode="auto">
                                    <a:xfrm>
                                      <a:off x="0" y="0"/>
                                      <a:ext cx="2492256" cy="1664092"/>
                                    </a:xfrm>
                                    <a:prstGeom prst="rect">
                                      <a:avLst/>
                                    </a:prstGeom>
                                    <a:noFill/>
                                    <a:ln w="9525">
                                      <a:noFill/>
                                      <a:miter lim="800000"/>
                                      <a:headEnd/>
                                      <a:tailEnd/>
                                    </a:ln>
                                  </pic:spPr>
                                </pic:pic>
                              </a:graphicData>
                            </a:graphic>
                          </wp:inline>
                        </w:drawing>
                      </w:r>
                    </w:p>
                  </w:txbxContent>
                </v:textbox>
              </v:shape>
            </w:pict>
          </mc:Fallback>
        </mc:AlternateContent>
      </w:r>
    </w:p>
    <w:p w14:paraId="415F33D4" w14:textId="77777777" w:rsidR="00C50315" w:rsidRDefault="00C50315" w:rsidP="00821B99">
      <w:pPr>
        <w:jc w:val="center"/>
      </w:pPr>
    </w:p>
    <w:p w14:paraId="7C542BB2" w14:textId="77777777" w:rsidR="00C50315" w:rsidRDefault="00C50315" w:rsidP="00821B99">
      <w:pPr>
        <w:jc w:val="center"/>
      </w:pPr>
    </w:p>
    <w:p w14:paraId="441D4A25" w14:textId="77777777" w:rsidR="00C50315" w:rsidRDefault="00C50315" w:rsidP="00821B99">
      <w:pPr>
        <w:jc w:val="center"/>
      </w:pPr>
    </w:p>
    <w:p w14:paraId="32B2384C" w14:textId="77777777" w:rsidR="00C50315" w:rsidRDefault="00C50315" w:rsidP="00821B99">
      <w:pPr>
        <w:jc w:val="center"/>
      </w:pPr>
    </w:p>
    <w:p w14:paraId="7A2680B1" w14:textId="77777777" w:rsidR="00C50315" w:rsidRDefault="00C50315" w:rsidP="00821B99">
      <w:pPr>
        <w:jc w:val="center"/>
      </w:pPr>
    </w:p>
    <w:p w14:paraId="3223F246" w14:textId="77777777" w:rsidR="00C50315" w:rsidRDefault="00C50315" w:rsidP="00821B99">
      <w:pPr>
        <w:jc w:val="center"/>
      </w:pPr>
    </w:p>
    <w:p w14:paraId="28123788" w14:textId="77777777" w:rsidR="00C50315" w:rsidRDefault="00C50315" w:rsidP="00821B99">
      <w:pPr>
        <w:jc w:val="center"/>
      </w:pPr>
    </w:p>
    <w:p w14:paraId="5DE9168D" w14:textId="53A35ED8" w:rsidR="00C50315" w:rsidRDefault="00C50315" w:rsidP="00821B99">
      <w:pPr>
        <w:jc w:val="center"/>
      </w:pPr>
    </w:p>
    <w:p w14:paraId="5212F743" w14:textId="77777777" w:rsidR="00C50315" w:rsidRDefault="00C50315" w:rsidP="00821B99">
      <w:pPr>
        <w:jc w:val="center"/>
      </w:pPr>
    </w:p>
    <w:p w14:paraId="3CA4AF97" w14:textId="77777777" w:rsidR="00C50315" w:rsidRDefault="00C50315" w:rsidP="00821B99">
      <w:pPr>
        <w:jc w:val="center"/>
      </w:pPr>
    </w:p>
    <w:p w14:paraId="14F0FD10" w14:textId="2DC49CF6" w:rsidR="00C50315" w:rsidRDefault="00C50315" w:rsidP="00821B99">
      <w:pPr>
        <w:jc w:val="center"/>
      </w:pPr>
    </w:p>
    <w:p w14:paraId="4EF2E3E7" w14:textId="2566F842" w:rsidR="00FA50F1" w:rsidRPr="00FA50F1" w:rsidRDefault="00FA50F1" w:rsidP="00821B99">
      <w:pPr>
        <w:jc w:val="center"/>
        <w:rPr>
          <w:b/>
          <w:sz w:val="28"/>
          <w:szCs w:val="28"/>
        </w:rPr>
      </w:pPr>
      <w:r w:rsidRPr="00FA50F1">
        <w:rPr>
          <w:b/>
          <w:sz w:val="28"/>
          <w:szCs w:val="28"/>
        </w:rPr>
        <w:t>R</w:t>
      </w:r>
      <w:r w:rsidR="00C77D6D" w:rsidRPr="00FA50F1">
        <w:rPr>
          <w:b/>
          <w:sz w:val="28"/>
          <w:szCs w:val="28"/>
        </w:rPr>
        <w:t>andonnées VTT</w:t>
      </w:r>
      <w:r w:rsidR="00590B2D" w:rsidRPr="00FA50F1">
        <w:rPr>
          <w:b/>
          <w:sz w:val="28"/>
          <w:szCs w:val="28"/>
        </w:rPr>
        <w:t xml:space="preserve"> </w:t>
      </w:r>
      <w:r w:rsidR="004A4A02" w:rsidRPr="00FA50F1">
        <w:rPr>
          <w:b/>
          <w:sz w:val="28"/>
          <w:szCs w:val="28"/>
        </w:rPr>
        <w:t xml:space="preserve">de </w:t>
      </w:r>
      <w:r w:rsidR="0046249F">
        <w:rPr>
          <w:b/>
          <w:sz w:val="28"/>
          <w:szCs w:val="28"/>
        </w:rPr>
        <w:t>2</w:t>
      </w:r>
      <w:r w:rsidR="00A51941">
        <w:rPr>
          <w:b/>
          <w:sz w:val="28"/>
          <w:szCs w:val="28"/>
        </w:rPr>
        <w:t>7</w:t>
      </w:r>
      <w:r w:rsidR="00325F76">
        <w:rPr>
          <w:b/>
          <w:sz w:val="28"/>
          <w:szCs w:val="28"/>
        </w:rPr>
        <w:t xml:space="preserve">, </w:t>
      </w:r>
      <w:r w:rsidR="0033719C">
        <w:rPr>
          <w:b/>
          <w:sz w:val="28"/>
          <w:szCs w:val="28"/>
        </w:rPr>
        <w:t>36</w:t>
      </w:r>
      <w:r w:rsidR="006E7E81" w:rsidRPr="00FA50F1">
        <w:rPr>
          <w:b/>
          <w:sz w:val="28"/>
          <w:szCs w:val="28"/>
        </w:rPr>
        <w:t xml:space="preserve">, </w:t>
      </w:r>
      <w:r w:rsidR="0033719C">
        <w:rPr>
          <w:b/>
          <w:sz w:val="28"/>
          <w:szCs w:val="28"/>
        </w:rPr>
        <w:t>46</w:t>
      </w:r>
      <w:r w:rsidR="00C77D6D" w:rsidRPr="00FA50F1">
        <w:rPr>
          <w:b/>
          <w:sz w:val="28"/>
          <w:szCs w:val="28"/>
        </w:rPr>
        <w:t xml:space="preserve"> et </w:t>
      </w:r>
      <w:r w:rsidR="0033719C">
        <w:rPr>
          <w:b/>
          <w:sz w:val="28"/>
          <w:szCs w:val="28"/>
        </w:rPr>
        <w:t>6</w:t>
      </w:r>
      <w:r w:rsidR="00A51941">
        <w:rPr>
          <w:b/>
          <w:sz w:val="28"/>
          <w:szCs w:val="28"/>
        </w:rPr>
        <w:t>4</w:t>
      </w:r>
      <w:r w:rsidR="0046249F">
        <w:rPr>
          <w:b/>
          <w:sz w:val="28"/>
          <w:szCs w:val="28"/>
        </w:rPr>
        <w:t xml:space="preserve"> </w:t>
      </w:r>
      <w:r w:rsidR="00C77D6D" w:rsidRPr="00FA50F1">
        <w:rPr>
          <w:b/>
          <w:sz w:val="28"/>
          <w:szCs w:val="28"/>
        </w:rPr>
        <w:t>km</w:t>
      </w:r>
      <w:r w:rsidR="00081B7F">
        <w:rPr>
          <w:b/>
          <w:sz w:val="28"/>
          <w:szCs w:val="28"/>
        </w:rPr>
        <w:t>s</w:t>
      </w:r>
      <w:r w:rsidR="00590B2D" w:rsidRPr="00FA50F1">
        <w:rPr>
          <w:b/>
          <w:sz w:val="28"/>
          <w:szCs w:val="28"/>
        </w:rPr>
        <w:t xml:space="preserve"> </w:t>
      </w:r>
    </w:p>
    <w:p w14:paraId="356B36F9" w14:textId="77777777" w:rsidR="00F93CC7" w:rsidRDefault="00F93CC7" w:rsidP="00821B99">
      <w:pPr>
        <w:jc w:val="center"/>
        <w:rPr>
          <w:b/>
          <w:sz w:val="28"/>
          <w:szCs w:val="28"/>
        </w:rPr>
      </w:pPr>
    </w:p>
    <w:p w14:paraId="6D28BF74" w14:textId="5EF4C26A" w:rsidR="00DC6937" w:rsidRPr="00FA50F1" w:rsidRDefault="00F326A3" w:rsidP="00821B99">
      <w:pPr>
        <w:jc w:val="center"/>
        <w:rPr>
          <w:b/>
          <w:sz w:val="28"/>
          <w:szCs w:val="28"/>
        </w:rPr>
      </w:pPr>
      <w:r w:rsidRPr="00FA50F1">
        <w:rPr>
          <w:b/>
          <w:sz w:val="28"/>
          <w:szCs w:val="28"/>
        </w:rPr>
        <w:t>Randonnée</w:t>
      </w:r>
      <w:r>
        <w:rPr>
          <w:b/>
          <w:sz w:val="28"/>
          <w:szCs w:val="28"/>
        </w:rPr>
        <w:t>s</w:t>
      </w:r>
      <w:r w:rsidRPr="00FA50F1">
        <w:rPr>
          <w:b/>
          <w:sz w:val="28"/>
          <w:szCs w:val="28"/>
        </w:rPr>
        <w:t xml:space="preserve"> pédestres</w:t>
      </w:r>
      <w:r w:rsidR="00590B2D" w:rsidRPr="00FA50F1">
        <w:rPr>
          <w:b/>
          <w:sz w:val="28"/>
          <w:szCs w:val="28"/>
        </w:rPr>
        <w:t xml:space="preserve"> </w:t>
      </w:r>
      <w:r w:rsidR="00377784" w:rsidRPr="00FA50F1">
        <w:rPr>
          <w:b/>
          <w:sz w:val="28"/>
          <w:szCs w:val="28"/>
        </w:rPr>
        <w:t xml:space="preserve">de </w:t>
      </w:r>
      <w:r w:rsidR="00A51198">
        <w:rPr>
          <w:b/>
          <w:sz w:val="28"/>
          <w:szCs w:val="28"/>
        </w:rPr>
        <w:t>1</w:t>
      </w:r>
      <w:r w:rsidR="00A51941">
        <w:rPr>
          <w:b/>
          <w:sz w:val="28"/>
          <w:szCs w:val="28"/>
        </w:rPr>
        <w:t>0</w:t>
      </w:r>
      <w:r w:rsidR="00325F76">
        <w:rPr>
          <w:b/>
          <w:sz w:val="28"/>
          <w:szCs w:val="28"/>
        </w:rPr>
        <w:t xml:space="preserve"> et </w:t>
      </w:r>
      <w:r w:rsidR="00D60130" w:rsidRPr="00FA50F1">
        <w:rPr>
          <w:b/>
          <w:sz w:val="28"/>
          <w:szCs w:val="28"/>
        </w:rPr>
        <w:t>1</w:t>
      </w:r>
      <w:r w:rsidR="00A51941">
        <w:rPr>
          <w:b/>
          <w:sz w:val="28"/>
          <w:szCs w:val="28"/>
        </w:rPr>
        <w:t>3</w:t>
      </w:r>
      <w:r w:rsidR="00081B7F">
        <w:rPr>
          <w:b/>
          <w:sz w:val="28"/>
          <w:szCs w:val="28"/>
        </w:rPr>
        <w:t xml:space="preserve"> </w:t>
      </w:r>
      <w:r w:rsidR="00C77D6D" w:rsidRPr="00FA50F1">
        <w:rPr>
          <w:b/>
          <w:sz w:val="28"/>
          <w:szCs w:val="28"/>
        </w:rPr>
        <w:t>km</w:t>
      </w:r>
      <w:r w:rsidR="00081B7F">
        <w:rPr>
          <w:b/>
          <w:sz w:val="28"/>
          <w:szCs w:val="28"/>
        </w:rPr>
        <w:t>s</w:t>
      </w:r>
    </w:p>
    <w:p w14:paraId="4F45AC8B" w14:textId="77777777" w:rsidR="00FA50F1" w:rsidRDefault="00FA50F1" w:rsidP="00821B99">
      <w:pPr>
        <w:jc w:val="center"/>
        <w:rPr>
          <w:b/>
        </w:rPr>
      </w:pPr>
    </w:p>
    <w:p w14:paraId="6F309F13" w14:textId="77777777" w:rsidR="00915062" w:rsidRDefault="00915062" w:rsidP="00915062">
      <w:pPr>
        <w:spacing w:line="360" w:lineRule="auto"/>
        <w:jc w:val="center"/>
        <w:rPr>
          <w:rStyle w:val="Lienhypertexte"/>
          <w:b/>
          <w:sz w:val="32"/>
          <w:szCs w:val="32"/>
        </w:rPr>
      </w:pPr>
      <w:r w:rsidRPr="00F25C04">
        <w:rPr>
          <w:sz w:val="32"/>
          <w:szCs w:val="32"/>
        </w:rPr>
        <w:sym w:font="Wingdings 2" w:char="F045"/>
      </w:r>
      <w:r w:rsidRPr="00F25C04">
        <w:rPr>
          <w:b/>
          <w:sz w:val="32"/>
          <w:szCs w:val="32"/>
          <w:u w:val="single"/>
        </w:rPr>
        <w:t xml:space="preserve">Inscription en ligne sur le site </w:t>
      </w:r>
      <w:hyperlink r:id="rId9" w:history="1">
        <w:r w:rsidRPr="003B22DB">
          <w:rPr>
            <w:rStyle w:val="Lienhypertexte"/>
            <w:b/>
            <w:sz w:val="32"/>
            <w:szCs w:val="32"/>
          </w:rPr>
          <w:t>http://www.tropevent.fr</w:t>
        </w:r>
      </w:hyperlink>
      <w:r>
        <w:rPr>
          <w:rStyle w:val="Lienhypertexte"/>
          <w:b/>
          <w:sz w:val="32"/>
          <w:szCs w:val="32"/>
        </w:rPr>
        <w:t xml:space="preserve"> </w:t>
      </w:r>
    </w:p>
    <w:p w14:paraId="375390F1" w14:textId="050A7B5E" w:rsidR="00915062" w:rsidRDefault="00E31D37" w:rsidP="00915062">
      <w:pPr>
        <w:spacing w:line="360" w:lineRule="auto"/>
        <w:jc w:val="center"/>
        <w:rPr>
          <w:b/>
          <w:sz w:val="32"/>
          <w:szCs w:val="32"/>
          <w:u w:val="single"/>
        </w:rPr>
      </w:pPr>
      <w:r w:rsidRPr="004920BA">
        <w:rPr>
          <w:rStyle w:val="Lienhypertexte"/>
          <w:bCs/>
          <w:i/>
          <w:iCs/>
          <w:sz w:val="32"/>
          <w:szCs w:val="32"/>
          <w:u w:val="none"/>
        </w:rPr>
        <w:t>Jusqu’au</w:t>
      </w:r>
      <w:r w:rsidR="00915062" w:rsidRPr="004920BA">
        <w:rPr>
          <w:rStyle w:val="Lienhypertexte"/>
          <w:bCs/>
          <w:i/>
          <w:iCs/>
          <w:sz w:val="32"/>
          <w:szCs w:val="32"/>
          <w:u w:val="none"/>
        </w:rPr>
        <w:t xml:space="preserve"> 04 mai</w:t>
      </w:r>
    </w:p>
    <w:p w14:paraId="1BEC3CE7" w14:textId="77777777" w:rsidR="00915062" w:rsidRPr="00F25C04" w:rsidRDefault="00915062" w:rsidP="00915062">
      <w:pPr>
        <w:ind w:left="142"/>
        <w:jc w:val="center"/>
        <w:rPr>
          <w:b/>
          <w:bCs/>
        </w:rPr>
      </w:pPr>
      <w:r w:rsidRPr="00F25C04">
        <w:rPr>
          <w:b/>
          <w:bCs/>
        </w:rPr>
        <w:t>Aucune inscription par courrier, mail ou téléphone.</w:t>
      </w:r>
    </w:p>
    <w:p w14:paraId="50E92B1B" w14:textId="77777777" w:rsidR="00915062" w:rsidRPr="0060424B" w:rsidRDefault="00915062" w:rsidP="00915062">
      <w:pPr>
        <w:ind w:left="142"/>
        <w:jc w:val="both"/>
        <w:rPr>
          <w:sz w:val="12"/>
          <w:szCs w:val="12"/>
        </w:rPr>
      </w:pPr>
    </w:p>
    <w:p w14:paraId="1C2785B3" w14:textId="77777777" w:rsidR="00915062" w:rsidRPr="0084274F" w:rsidRDefault="00915062" w:rsidP="00915062">
      <w:pPr>
        <w:ind w:left="284"/>
        <w:jc w:val="center"/>
        <w:rPr>
          <w:b/>
          <w:sz w:val="28"/>
          <w:szCs w:val="28"/>
        </w:rPr>
      </w:pPr>
      <w:r w:rsidRPr="0084274F">
        <w:rPr>
          <w:b/>
          <w:sz w:val="28"/>
          <w:szCs w:val="28"/>
        </w:rPr>
        <w:t>Majoration si inscription sur place </w:t>
      </w:r>
    </w:p>
    <w:p w14:paraId="6FBA5C7A" w14:textId="0049499C" w:rsidR="00F93CC7" w:rsidRDefault="0060424B" w:rsidP="006A4A7D">
      <w:pPr>
        <w:spacing w:line="360" w:lineRule="auto"/>
        <w:ind w:left="360"/>
        <w:jc w:val="center"/>
        <w:rPr>
          <w:b/>
          <w:sz w:val="28"/>
          <w:szCs w:val="28"/>
        </w:rPr>
      </w:pPr>
      <w:r>
        <w:rPr>
          <w:b/>
          <w:sz w:val="28"/>
          <w:szCs w:val="28"/>
        </w:rPr>
        <w:t>A</w:t>
      </w:r>
      <w:r w:rsidR="00DC6937" w:rsidRPr="006116A1">
        <w:rPr>
          <w:b/>
          <w:sz w:val="28"/>
          <w:szCs w:val="28"/>
        </w:rPr>
        <w:t>ccueil </w:t>
      </w:r>
      <w:r w:rsidR="00F93CC7">
        <w:rPr>
          <w:b/>
          <w:sz w:val="28"/>
          <w:szCs w:val="28"/>
        </w:rPr>
        <w:t>à partir de 07h</w:t>
      </w:r>
      <w:r w:rsidR="00420FB8">
        <w:rPr>
          <w:b/>
          <w:sz w:val="28"/>
          <w:szCs w:val="28"/>
        </w:rPr>
        <w:t>15</w:t>
      </w:r>
    </w:p>
    <w:p w14:paraId="5B7AA550" w14:textId="77777777" w:rsidR="00643D42" w:rsidRPr="006116A1" w:rsidRDefault="00DC6937" w:rsidP="006A4A7D">
      <w:pPr>
        <w:spacing w:line="360" w:lineRule="auto"/>
        <w:ind w:left="360"/>
        <w:jc w:val="center"/>
        <w:rPr>
          <w:b/>
          <w:sz w:val="28"/>
          <w:szCs w:val="28"/>
        </w:rPr>
      </w:pPr>
      <w:r w:rsidRPr="006116A1">
        <w:rPr>
          <w:b/>
          <w:sz w:val="28"/>
          <w:szCs w:val="28"/>
        </w:rPr>
        <w:t xml:space="preserve"> </w:t>
      </w:r>
      <w:r w:rsidR="006036C4">
        <w:rPr>
          <w:b/>
          <w:sz w:val="28"/>
          <w:szCs w:val="28"/>
        </w:rPr>
        <w:t>Halle de sports Jacques Anquetil</w:t>
      </w:r>
    </w:p>
    <w:p w14:paraId="0B24C49C" w14:textId="77777777" w:rsidR="004A4A02" w:rsidRPr="006116A1" w:rsidRDefault="00325F76" w:rsidP="006A4A7D">
      <w:pPr>
        <w:spacing w:line="360" w:lineRule="auto"/>
        <w:ind w:left="360"/>
        <w:jc w:val="center"/>
        <w:rPr>
          <w:b/>
          <w:sz w:val="28"/>
          <w:szCs w:val="28"/>
        </w:rPr>
      </w:pPr>
      <w:r>
        <w:rPr>
          <w:b/>
          <w:sz w:val="28"/>
          <w:szCs w:val="28"/>
        </w:rPr>
        <w:t xml:space="preserve">Rue </w:t>
      </w:r>
      <w:r w:rsidR="006036C4">
        <w:rPr>
          <w:b/>
          <w:sz w:val="28"/>
          <w:szCs w:val="28"/>
        </w:rPr>
        <w:t>des Canadiens</w:t>
      </w:r>
      <w:r w:rsidR="00DC6937" w:rsidRPr="006116A1">
        <w:rPr>
          <w:b/>
          <w:sz w:val="28"/>
          <w:szCs w:val="28"/>
        </w:rPr>
        <w:t xml:space="preserve"> - 76240 Belbeuf</w:t>
      </w:r>
    </w:p>
    <w:p w14:paraId="70150E29" w14:textId="4E4A0D89" w:rsidR="00C06405" w:rsidRDefault="006036C4" w:rsidP="006A4A7D">
      <w:pPr>
        <w:spacing w:line="360" w:lineRule="auto"/>
        <w:ind w:left="360"/>
        <w:jc w:val="center"/>
        <w:rPr>
          <w:i/>
          <w:sz w:val="18"/>
          <w:szCs w:val="12"/>
          <w:u w:val="single"/>
        </w:rPr>
      </w:pPr>
      <w:r w:rsidRPr="006036C4">
        <w:rPr>
          <w:i/>
          <w:sz w:val="18"/>
          <w:szCs w:val="12"/>
          <w:u w:val="single"/>
        </w:rPr>
        <w:t>(Parking des participants au niveau du terrain de foot</w:t>
      </w:r>
      <w:r w:rsidR="00062D99">
        <w:rPr>
          <w:i/>
          <w:sz w:val="18"/>
          <w:szCs w:val="12"/>
          <w:u w:val="single"/>
        </w:rPr>
        <w:t>ball se situant derrière la salle de sport</w:t>
      </w:r>
      <w:r w:rsidR="007439DE">
        <w:rPr>
          <w:i/>
          <w:sz w:val="18"/>
          <w:szCs w:val="12"/>
          <w:u w:val="single"/>
        </w:rPr>
        <w:t xml:space="preserve">, </w:t>
      </w:r>
    </w:p>
    <w:p w14:paraId="1C974048" w14:textId="449BC50B" w:rsidR="00FA50F1" w:rsidRDefault="000261FD" w:rsidP="006A4A7D">
      <w:pPr>
        <w:spacing w:line="360" w:lineRule="auto"/>
        <w:ind w:left="360"/>
        <w:jc w:val="center"/>
        <w:rPr>
          <w:i/>
          <w:sz w:val="18"/>
          <w:szCs w:val="12"/>
          <w:u w:val="single"/>
        </w:rPr>
      </w:pPr>
      <w:r>
        <w:rPr>
          <w:i/>
          <w:sz w:val="18"/>
          <w:szCs w:val="12"/>
          <w:u w:val="single"/>
        </w:rPr>
        <w:t>Accès</w:t>
      </w:r>
      <w:r w:rsidR="00C06405">
        <w:rPr>
          <w:i/>
          <w:sz w:val="18"/>
          <w:szCs w:val="12"/>
          <w:u w:val="single"/>
        </w:rPr>
        <w:t xml:space="preserve"> par la rue du Général de </w:t>
      </w:r>
      <w:r w:rsidR="006C1B7E">
        <w:rPr>
          <w:i/>
          <w:sz w:val="18"/>
          <w:szCs w:val="12"/>
          <w:u w:val="single"/>
        </w:rPr>
        <w:t>Gaulle)</w:t>
      </w:r>
    </w:p>
    <w:p w14:paraId="765802C1" w14:textId="183208C4" w:rsidR="000261FD" w:rsidRPr="009A26C0" w:rsidRDefault="000261FD" w:rsidP="006A4A7D">
      <w:pPr>
        <w:spacing w:line="360" w:lineRule="auto"/>
        <w:ind w:left="360"/>
        <w:jc w:val="center"/>
        <w:rPr>
          <w:b/>
          <w:bCs/>
          <w:i/>
          <w:sz w:val="18"/>
          <w:szCs w:val="12"/>
          <w:u w:val="single"/>
        </w:rPr>
      </w:pPr>
      <w:r w:rsidRPr="009A26C0">
        <w:rPr>
          <w:b/>
          <w:bCs/>
          <w:i/>
          <w:sz w:val="18"/>
          <w:szCs w:val="12"/>
          <w:u w:val="single"/>
        </w:rPr>
        <w:t xml:space="preserve">Parking facile à 1 km au Lycée Galilée. Piste cyclable entre celui-ci et Belbeuf </w:t>
      </w:r>
    </w:p>
    <w:p w14:paraId="2978E37B" w14:textId="7254C619" w:rsidR="00402538" w:rsidRPr="00402538" w:rsidRDefault="00402538" w:rsidP="009C7008">
      <w:pPr>
        <w:pBdr>
          <w:top w:val="single" w:sz="4" w:space="1" w:color="auto" w:shadow="1"/>
          <w:left w:val="single" w:sz="4" w:space="4" w:color="auto" w:shadow="1"/>
          <w:bottom w:val="single" w:sz="4" w:space="1" w:color="auto" w:shadow="1"/>
          <w:right w:val="single" w:sz="4" w:space="4" w:color="auto" w:shadow="1"/>
        </w:pBdr>
        <w:shd w:val="clear" w:color="auto" w:fill="FFFF66"/>
        <w:jc w:val="center"/>
        <w:rPr>
          <w:b/>
          <w:i/>
          <w:sz w:val="20"/>
          <w:szCs w:val="20"/>
        </w:rPr>
      </w:pPr>
      <w:bookmarkStart w:id="0" w:name="_Hlk34210551"/>
      <w:r w:rsidRPr="00402538">
        <w:rPr>
          <w:b/>
          <w:i/>
          <w:sz w:val="20"/>
          <w:szCs w:val="20"/>
        </w:rPr>
        <w:lastRenderedPageBreak/>
        <w:t>PROGRAMMES</w:t>
      </w:r>
      <w:r w:rsidR="006116A1">
        <w:rPr>
          <w:b/>
          <w:i/>
          <w:sz w:val="20"/>
          <w:szCs w:val="20"/>
        </w:rPr>
        <w:t xml:space="preserve"> Randonnées</w:t>
      </w:r>
    </w:p>
    <w:p w14:paraId="45C953B3" w14:textId="3DB49BC9" w:rsidR="00402538" w:rsidRPr="00402538" w:rsidRDefault="00402538" w:rsidP="00821B99">
      <w:pPr>
        <w:numPr>
          <w:ilvl w:val="0"/>
          <w:numId w:val="1"/>
        </w:numPr>
        <w:tabs>
          <w:tab w:val="clear" w:pos="720"/>
          <w:tab w:val="num" w:pos="360"/>
        </w:tabs>
        <w:spacing w:line="360" w:lineRule="auto"/>
        <w:ind w:left="362" w:hanging="181"/>
        <w:jc w:val="both"/>
        <w:rPr>
          <w:sz w:val="20"/>
          <w:szCs w:val="20"/>
        </w:rPr>
      </w:pPr>
      <w:r w:rsidRPr="00402538">
        <w:rPr>
          <w:sz w:val="20"/>
          <w:szCs w:val="20"/>
        </w:rPr>
        <w:t>Inscription et retrait des plaques à partir de 7h</w:t>
      </w:r>
      <w:r w:rsidR="003452FD">
        <w:rPr>
          <w:sz w:val="20"/>
          <w:szCs w:val="20"/>
        </w:rPr>
        <w:t>30</w:t>
      </w:r>
      <w:r w:rsidRPr="00402538">
        <w:rPr>
          <w:sz w:val="20"/>
          <w:szCs w:val="20"/>
        </w:rPr>
        <w:t xml:space="preserve"> </w:t>
      </w:r>
      <w:r w:rsidR="003039B9">
        <w:rPr>
          <w:sz w:val="20"/>
          <w:szCs w:val="20"/>
        </w:rPr>
        <w:t>Salle J Anquetil</w:t>
      </w:r>
      <w:r w:rsidR="001325EE">
        <w:rPr>
          <w:sz w:val="20"/>
          <w:szCs w:val="20"/>
        </w:rPr>
        <w:t xml:space="preserve"> (café, </w:t>
      </w:r>
      <w:r w:rsidR="006C28F7">
        <w:rPr>
          <w:sz w:val="20"/>
          <w:szCs w:val="20"/>
        </w:rPr>
        <w:t>viennoiserie</w:t>
      </w:r>
      <w:r w:rsidR="001325EE">
        <w:rPr>
          <w:sz w:val="20"/>
          <w:szCs w:val="20"/>
        </w:rPr>
        <w:t>)</w:t>
      </w:r>
    </w:p>
    <w:p w14:paraId="579CC3D5" w14:textId="4D7DE95C" w:rsidR="00DC6937" w:rsidRDefault="00DC6937" w:rsidP="00821B99">
      <w:pPr>
        <w:numPr>
          <w:ilvl w:val="0"/>
          <w:numId w:val="1"/>
        </w:numPr>
        <w:tabs>
          <w:tab w:val="clear" w:pos="720"/>
          <w:tab w:val="num" w:pos="360"/>
        </w:tabs>
        <w:spacing w:line="360" w:lineRule="auto"/>
        <w:ind w:left="362" w:hanging="181"/>
        <w:jc w:val="both"/>
        <w:rPr>
          <w:sz w:val="20"/>
          <w:szCs w:val="20"/>
        </w:rPr>
      </w:pPr>
      <w:r>
        <w:rPr>
          <w:sz w:val="20"/>
          <w:szCs w:val="20"/>
        </w:rPr>
        <w:t>R</w:t>
      </w:r>
      <w:r w:rsidR="00402538" w:rsidRPr="00402538">
        <w:rPr>
          <w:sz w:val="20"/>
          <w:szCs w:val="20"/>
        </w:rPr>
        <w:t>avitaillement</w:t>
      </w:r>
      <w:r>
        <w:rPr>
          <w:sz w:val="20"/>
          <w:szCs w:val="20"/>
        </w:rPr>
        <w:t>s</w:t>
      </w:r>
      <w:r w:rsidR="00402538" w:rsidRPr="00402538">
        <w:rPr>
          <w:sz w:val="20"/>
          <w:szCs w:val="20"/>
        </w:rPr>
        <w:t xml:space="preserve"> </w:t>
      </w:r>
      <w:r>
        <w:rPr>
          <w:sz w:val="20"/>
          <w:szCs w:val="20"/>
        </w:rPr>
        <w:t xml:space="preserve">sur </w:t>
      </w:r>
      <w:r w:rsidR="00C659DB">
        <w:rPr>
          <w:sz w:val="20"/>
          <w:szCs w:val="20"/>
        </w:rPr>
        <w:t>l</w:t>
      </w:r>
      <w:r>
        <w:rPr>
          <w:sz w:val="20"/>
          <w:szCs w:val="20"/>
        </w:rPr>
        <w:t>es parcours</w:t>
      </w:r>
      <w:r w:rsidR="00C659DB">
        <w:rPr>
          <w:sz w:val="20"/>
          <w:szCs w:val="20"/>
        </w:rPr>
        <w:t xml:space="preserve"> </w:t>
      </w:r>
      <w:r w:rsidR="003102B4">
        <w:rPr>
          <w:sz w:val="20"/>
          <w:szCs w:val="20"/>
        </w:rPr>
        <w:t xml:space="preserve">VTT et stands dépannage </w:t>
      </w:r>
    </w:p>
    <w:p w14:paraId="341198FF" w14:textId="3CFB4B5C" w:rsidR="003D089E" w:rsidRDefault="003D089E" w:rsidP="00821B99">
      <w:pPr>
        <w:numPr>
          <w:ilvl w:val="0"/>
          <w:numId w:val="1"/>
        </w:numPr>
        <w:tabs>
          <w:tab w:val="clear" w:pos="720"/>
          <w:tab w:val="num" w:pos="360"/>
        </w:tabs>
        <w:spacing w:line="360" w:lineRule="auto"/>
        <w:ind w:left="362" w:hanging="181"/>
        <w:jc w:val="both"/>
        <w:rPr>
          <w:sz w:val="20"/>
          <w:szCs w:val="20"/>
        </w:rPr>
      </w:pPr>
      <w:r>
        <w:rPr>
          <w:sz w:val="20"/>
          <w:szCs w:val="20"/>
        </w:rPr>
        <w:t xml:space="preserve">Sandwich, </w:t>
      </w:r>
      <w:r w:rsidR="00C659DB">
        <w:rPr>
          <w:sz w:val="20"/>
          <w:szCs w:val="20"/>
        </w:rPr>
        <w:t>bière</w:t>
      </w:r>
      <w:r w:rsidR="00355FBF">
        <w:rPr>
          <w:sz w:val="20"/>
          <w:szCs w:val="20"/>
        </w:rPr>
        <w:t>, jus de fruit…à l’arrivée.</w:t>
      </w:r>
    </w:p>
    <w:p w14:paraId="22274794" w14:textId="77777777" w:rsidR="00402538" w:rsidRDefault="0046249F" w:rsidP="00821B99">
      <w:pPr>
        <w:numPr>
          <w:ilvl w:val="0"/>
          <w:numId w:val="1"/>
        </w:numPr>
        <w:tabs>
          <w:tab w:val="clear" w:pos="720"/>
          <w:tab w:val="num" w:pos="360"/>
        </w:tabs>
        <w:spacing w:line="360" w:lineRule="auto"/>
        <w:ind w:left="362" w:hanging="181"/>
        <w:jc w:val="both"/>
        <w:rPr>
          <w:sz w:val="20"/>
          <w:szCs w:val="20"/>
        </w:rPr>
      </w:pPr>
      <w:r>
        <w:rPr>
          <w:sz w:val="20"/>
          <w:szCs w:val="20"/>
        </w:rPr>
        <w:t>Poste lavage vélos</w:t>
      </w:r>
      <w:r w:rsidR="00402538" w:rsidRPr="00402538">
        <w:rPr>
          <w:sz w:val="20"/>
          <w:szCs w:val="20"/>
        </w:rPr>
        <w:t>.</w:t>
      </w:r>
      <w:r w:rsidR="001A189A" w:rsidRPr="001A189A">
        <w:rPr>
          <w:noProof/>
        </w:rPr>
        <w:t xml:space="preserve"> </w:t>
      </w:r>
    </w:p>
    <w:tbl>
      <w:tblPr>
        <w:tblW w:w="7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
        <w:gridCol w:w="998"/>
        <w:gridCol w:w="1202"/>
        <w:gridCol w:w="1095"/>
        <w:gridCol w:w="1168"/>
        <w:gridCol w:w="1188"/>
        <w:gridCol w:w="1167"/>
      </w:tblGrid>
      <w:tr w:rsidR="00F326A3" w:rsidRPr="00402538" w14:paraId="6541D3C7" w14:textId="77777777" w:rsidTr="00A03166">
        <w:trPr>
          <w:jc w:val="center"/>
        </w:trPr>
        <w:tc>
          <w:tcPr>
            <w:tcW w:w="1066" w:type="dxa"/>
          </w:tcPr>
          <w:p w14:paraId="57F1C38B" w14:textId="77777777" w:rsidR="00F326A3" w:rsidRPr="00402538" w:rsidRDefault="00F326A3" w:rsidP="00821B99">
            <w:pPr>
              <w:jc w:val="center"/>
              <w:rPr>
                <w:b/>
                <w:i/>
                <w:sz w:val="20"/>
                <w:szCs w:val="20"/>
              </w:rPr>
            </w:pPr>
            <w:r>
              <w:rPr>
                <w:b/>
                <w:i/>
                <w:sz w:val="20"/>
                <w:szCs w:val="20"/>
              </w:rPr>
              <w:t>Parcours</w:t>
            </w:r>
          </w:p>
        </w:tc>
        <w:tc>
          <w:tcPr>
            <w:tcW w:w="998" w:type="dxa"/>
          </w:tcPr>
          <w:p w14:paraId="70E78FF9" w14:textId="77777777" w:rsidR="00F326A3" w:rsidRPr="00402538" w:rsidRDefault="00F326A3" w:rsidP="00821B99">
            <w:pPr>
              <w:jc w:val="center"/>
              <w:rPr>
                <w:b/>
                <w:i/>
                <w:sz w:val="20"/>
                <w:szCs w:val="20"/>
              </w:rPr>
            </w:pPr>
            <w:r>
              <w:rPr>
                <w:b/>
                <w:i/>
                <w:sz w:val="20"/>
                <w:szCs w:val="20"/>
              </w:rPr>
              <w:t>Ronde Noire</w:t>
            </w:r>
          </w:p>
        </w:tc>
        <w:tc>
          <w:tcPr>
            <w:tcW w:w="1202" w:type="dxa"/>
          </w:tcPr>
          <w:p w14:paraId="7E8B338C" w14:textId="6F31E865" w:rsidR="00F326A3" w:rsidRPr="00F326A3" w:rsidRDefault="00F326A3" w:rsidP="00821B99">
            <w:pPr>
              <w:jc w:val="center"/>
              <w:rPr>
                <w:b/>
                <w:i/>
                <w:color w:val="FF0000"/>
                <w:sz w:val="20"/>
                <w:szCs w:val="20"/>
              </w:rPr>
            </w:pPr>
            <w:r w:rsidRPr="00F326A3">
              <w:rPr>
                <w:b/>
                <w:i/>
                <w:color w:val="FF0000"/>
                <w:sz w:val="20"/>
                <w:szCs w:val="20"/>
              </w:rPr>
              <w:t>Ronde Rouge</w:t>
            </w:r>
          </w:p>
        </w:tc>
        <w:tc>
          <w:tcPr>
            <w:tcW w:w="1095" w:type="dxa"/>
            <w:tcBorders>
              <w:right w:val="double" w:sz="4" w:space="0" w:color="auto"/>
            </w:tcBorders>
          </w:tcPr>
          <w:p w14:paraId="3D4577DF" w14:textId="78148C36" w:rsidR="00F326A3" w:rsidRPr="00F326A3" w:rsidRDefault="00F326A3" w:rsidP="00821B99">
            <w:pPr>
              <w:jc w:val="center"/>
              <w:rPr>
                <w:b/>
                <w:i/>
                <w:color w:val="00B0F0"/>
                <w:sz w:val="20"/>
                <w:szCs w:val="20"/>
              </w:rPr>
            </w:pPr>
            <w:r w:rsidRPr="00F326A3">
              <w:rPr>
                <w:b/>
                <w:i/>
                <w:color w:val="00B0F0"/>
                <w:sz w:val="20"/>
                <w:szCs w:val="20"/>
              </w:rPr>
              <w:t>Ronde Bleue</w:t>
            </w:r>
          </w:p>
        </w:tc>
        <w:tc>
          <w:tcPr>
            <w:tcW w:w="1168" w:type="dxa"/>
            <w:tcBorders>
              <w:left w:val="double" w:sz="4" w:space="0" w:color="auto"/>
            </w:tcBorders>
          </w:tcPr>
          <w:p w14:paraId="2D148326" w14:textId="11908CE1" w:rsidR="00F326A3" w:rsidRPr="00F326A3" w:rsidRDefault="00F326A3" w:rsidP="00821B99">
            <w:pPr>
              <w:jc w:val="center"/>
              <w:rPr>
                <w:b/>
                <w:i/>
                <w:color w:val="00B050"/>
                <w:sz w:val="20"/>
                <w:szCs w:val="20"/>
              </w:rPr>
            </w:pPr>
            <w:r w:rsidRPr="00F326A3">
              <w:rPr>
                <w:b/>
                <w:i/>
                <w:color w:val="00B050"/>
                <w:sz w:val="20"/>
                <w:szCs w:val="20"/>
              </w:rPr>
              <w:t>Ronde Verte</w:t>
            </w:r>
          </w:p>
        </w:tc>
        <w:tc>
          <w:tcPr>
            <w:tcW w:w="1188" w:type="dxa"/>
          </w:tcPr>
          <w:p w14:paraId="06F81A2E" w14:textId="7E6E83B0" w:rsidR="00F326A3" w:rsidRPr="00F326A3" w:rsidRDefault="00F326A3" w:rsidP="00821B99">
            <w:pPr>
              <w:jc w:val="center"/>
              <w:rPr>
                <w:b/>
                <w:i/>
                <w:color w:val="5F497A" w:themeColor="accent4" w:themeShade="BF"/>
                <w:sz w:val="20"/>
                <w:szCs w:val="20"/>
              </w:rPr>
            </w:pPr>
            <w:r w:rsidRPr="00F326A3">
              <w:rPr>
                <w:b/>
                <w:i/>
                <w:color w:val="5F497A" w:themeColor="accent4" w:themeShade="BF"/>
                <w:sz w:val="20"/>
                <w:szCs w:val="20"/>
              </w:rPr>
              <w:t>Pédestre 1</w:t>
            </w:r>
            <w:r w:rsidR="004920BA">
              <w:rPr>
                <w:b/>
                <w:i/>
                <w:color w:val="5F497A" w:themeColor="accent4" w:themeShade="BF"/>
                <w:sz w:val="20"/>
                <w:szCs w:val="20"/>
              </w:rPr>
              <w:t>3</w:t>
            </w:r>
          </w:p>
        </w:tc>
        <w:tc>
          <w:tcPr>
            <w:tcW w:w="1167" w:type="dxa"/>
          </w:tcPr>
          <w:p w14:paraId="77111439" w14:textId="6ACDFE5F" w:rsidR="00F326A3" w:rsidRPr="00F326A3" w:rsidRDefault="00F326A3" w:rsidP="00821B99">
            <w:pPr>
              <w:jc w:val="center"/>
              <w:rPr>
                <w:b/>
                <w:i/>
                <w:color w:val="5F497A" w:themeColor="accent4" w:themeShade="BF"/>
                <w:sz w:val="20"/>
                <w:szCs w:val="20"/>
              </w:rPr>
            </w:pPr>
            <w:r w:rsidRPr="00F326A3">
              <w:rPr>
                <w:b/>
                <w:i/>
                <w:color w:val="5F497A" w:themeColor="accent4" w:themeShade="BF"/>
                <w:sz w:val="20"/>
                <w:szCs w:val="20"/>
              </w:rPr>
              <w:t>Pédestre 1</w:t>
            </w:r>
            <w:r w:rsidR="004920BA">
              <w:rPr>
                <w:b/>
                <w:i/>
                <w:color w:val="5F497A" w:themeColor="accent4" w:themeShade="BF"/>
                <w:sz w:val="20"/>
                <w:szCs w:val="20"/>
              </w:rPr>
              <w:t>0</w:t>
            </w:r>
          </w:p>
        </w:tc>
      </w:tr>
      <w:tr w:rsidR="00F326A3" w:rsidRPr="00402538" w14:paraId="7899D5E4" w14:textId="77777777" w:rsidTr="00A03166">
        <w:trPr>
          <w:jc w:val="center"/>
        </w:trPr>
        <w:tc>
          <w:tcPr>
            <w:tcW w:w="1066" w:type="dxa"/>
          </w:tcPr>
          <w:p w14:paraId="296669E9" w14:textId="77777777" w:rsidR="00F326A3" w:rsidRPr="00402538" w:rsidRDefault="00F326A3" w:rsidP="00821B99">
            <w:pPr>
              <w:jc w:val="center"/>
              <w:rPr>
                <w:b/>
                <w:sz w:val="20"/>
                <w:szCs w:val="20"/>
              </w:rPr>
            </w:pPr>
            <w:r>
              <w:rPr>
                <w:b/>
                <w:sz w:val="20"/>
                <w:szCs w:val="20"/>
              </w:rPr>
              <w:t>Départ</w:t>
            </w:r>
          </w:p>
        </w:tc>
        <w:tc>
          <w:tcPr>
            <w:tcW w:w="998" w:type="dxa"/>
          </w:tcPr>
          <w:p w14:paraId="58F9E9B5" w14:textId="77777777" w:rsidR="00F326A3" w:rsidRPr="00402538" w:rsidRDefault="00F326A3" w:rsidP="00821B99">
            <w:pPr>
              <w:jc w:val="center"/>
              <w:rPr>
                <w:b/>
                <w:sz w:val="20"/>
                <w:szCs w:val="20"/>
              </w:rPr>
            </w:pPr>
            <w:r>
              <w:rPr>
                <w:b/>
                <w:sz w:val="20"/>
                <w:szCs w:val="20"/>
              </w:rPr>
              <w:t>08H</w:t>
            </w:r>
            <w:r w:rsidR="00C659DB">
              <w:rPr>
                <w:b/>
                <w:sz w:val="20"/>
                <w:szCs w:val="20"/>
              </w:rPr>
              <w:t>0</w:t>
            </w:r>
            <w:r>
              <w:rPr>
                <w:b/>
                <w:sz w:val="20"/>
                <w:szCs w:val="20"/>
              </w:rPr>
              <w:t>0</w:t>
            </w:r>
          </w:p>
        </w:tc>
        <w:tc>
          <w:tcPr>
            <w:tcW w:w="1202" w:type="dxa"/>
          </w:tcPr>
          <w:p w14:paraId="0687AB56" w14:textId="1C4A774F" w:rsidR="00F326A3" w:rsidRPr="00F326A3" w:rsidRDefault="00F326A3" w:rsidP="00821B99">
            <w:pPr>
              <w:jc w:val="center"/>
              <w:rPr>
                <w:b/>
                <w:color w:val="FF0000"/>
                <w:sz w:val="20"/>
                <w:szCs w:val="20"/>
              </w:rPr>
            </w:pPr>
            <w:r w:rsidRPr="00F326A3">
              <w:rPr>
                <w:b/>
                <w:color w:val="FF0000"/>
                <w:sz w:val="20"/>
                <w:szCs w:val="20"/>
              </w:rPr>
              <w:t>08H</w:t>
            </w:r>
            <w:r w:rsidR="00C659DB">
              <w:rPr>
                <w:b/>
                <w:color w:val="FF0000"/>
                <w:sz w:val="20"/>
                <w:szCs w:val="20"/>
              </w:rPr>
              <w:t>15</w:t>
            </w:r>
          </w:p>
        </w:tc>
        <w:tc>
          <w:tcPr>
            <w:tcW w:w="1095" w:type="dxa"/>
            <w:tcBorders>
              <w:right w:val="double" w:sz="4" w:space="0" w:color="auto"/>
            </w:tcBorders>
          </w:tcPr>
          <w:p w14:paraId="1DC4A8E8" w14:textId="77777777" w:rsidR="00F326A3" w:rsidRPr="00F326A3" w:rsidRDefault="00F326A3" w:rsidP="00821B99">
            <w:pPr>
              <w:jc w:val="center"/>
              <w:rPr>
                <w:b/>
                <w:color w:val="00B0F0"/>
                <w:sz w:val="20"/>
                <w:szCs w:val="20"/>
              </w:rPr>
            </w:pPr>
            <w:r w:rsidRPr="00F326A3">
              <w:rPr>
                <w:b/>
                <w:color w:val="00B0F0"/>
                <w:sz w:val="20"/>
                <w:szCs w:val="20"/>
              </w:rPr>
              <w:t>0</w:t>
            </w:r>
            <w:r w:rsidR="00C659DB">
              <w:rPr>
                <w:b/>
                <w:color w:val="00B0F0"/>
                <w:sz w:val="20"/>
                <w:szCs w:val="20"/>
              </w:rPr>
              <w:t>8H30</w:t>
            </w:r>
          </w:p>
        </w:tc>
        <w:tc>
          <w:tcPr>
            <w:tcW w:w="1168" w:type="dxa"/>
            <w:tcBorders>
              <w:left w:val="double" w:sz="4" w:space="0" w:color="auto"/>
            </w:tcBorders>
          </w:tcPr>
          <w:p w14:paraId="1C909BA2" w14:textId="77777777" w:rsidR="00F326A3" w:rsidRPr="00F326A3" w:rsidRDefault="00F326A3" w:rsidP="00821B99">
            <w:pPr>
              <w:jc w:val="center"/>
              <w:rPr>
                <w:b/>
                <w:color w:val="00B050"/>
                <w:sz w:val="20"/>
                <w:szCs w:val="20"/>
              </w:rPr>
            </w:pPr>
            <w:r w:rsidRPr="00F326A3">
              <w:rPr>
                <w:b/>
                <w:color w:val="00B050"/>
                <w:sz w:val="20"/>
                <w:szCs w:val="20"/>
              </w:rPr>
              <w:t>0</w:t>
            </w:r>
            <w:r w:rsidR="001C1903">
              <w:rPr>
                <w:b/>
                <w:color w:val="00B050"/>
                <w:sz w:val="20"/>
                <w:szCs w:val="20"/>
              </w:rPr>
              <w:t>8H45</w:t>
            </w:r>
          </w:p>
        </w:tc>
        <w:tc>
          <w:tcPr>
            <w:tcW w:w="1188" w:type="dxa"/>
          </w:tcPr>
          <w:p w14:paraId="72AF5709" w14:textId="77777777" w:rsidR="00F326A3" w:rsidRPr="00F326A3" w:rsidRDefault="00F326A3" w:rsidP="00B41F12">
            <w:pPr>
              <w:jc w:val="center"/>
              <w:rPr>
                <w:b/>
                <w:color w:val="5F497A" w:themeColor="accent4" w:themeShade="BF"/>
                <w:sz w:val="20"/>
                <w:szCs w:val="20"/>
              </w:rPr>
            </w:pPr>
            <w:r w:rsidRPr="00F326A3">
              <w:rPr>
                <w:b/>
                <w:color w:val="5F497A" w:themeColor="accent4" w:themeShade="BF"/>
                <w:sz w:val="20"/>
                <w:szCs w:val="20"/>
              </w:rPr>
              <w:t>09H</w:t>
            </w:r>
            <w:r w:rsidR="001C1903">
              <w:rPr>
                <w:b/>
                <w:color w:val="5F497A" w:themeColor="accent4" w:themeShade="BF"/>
                <w:sz w:val="20"/>
                <w:szCs w:val="20"/>
              </w:rPr>
              <w:t>00</w:t>
            </w:r>
          </w:p>
        </w:tc>
        <w:tc>
          <w:tcPr>
            <w:tcW w:w="1167" w:type="dxa"/>
          </w:tcPr>
          <w:p w14:paraId="4BAAF585" w14:textId="77777777" w:rsidR="00F326A3" w:rsidRPr="00F326A3" w:rsidRDefault="00F326A3" w:rsidP="00684CA4">
            <w:pPr>
              <w:jc w:val="center"/>
              <w:rPr>
                <w:b/>
                <w:color w:val="5F497A" w:themeColor="accent4" w:themeShade="BF"/>
                <w:sz w:val="20"/>
                <w:szCs w:val="20"/>
              </w:rPr>
            </w:pPr>
            <w:r w:rsidRPr="00F326A3">
              <w:rPr>
                <w:b/>
                <w:color w:val="5F497A" w:themeColor="accent4" w:themeShade="BF"/>
                <w:sz w:val="20"/>
                <w:szCs w:val="20"/>
              </w:rPr>
              <w:t>09H</w:t>
            </w:r>
            <w:r w:rsidR="001C1903">
              <w:rPr>
                <w:b/>
                <w:color w:val="5F497A" w:themeColor="accent4" w:themeShade="BF"/>
                <w:sz w:val="20"/>
                <w:szCs w:val="20"/>
              </w:rPr>
              <w:t>00</w:t>
            </w:r>
          </w:p>
        </w:tc>
      </w:tr>
      <w:tr w:rsidR="00F326A3" w:rsidRPr="00402538" w14:paraId="7D14A035" w14:textId="77777777" w:rsidTr="00A03166">
        <w:trPr>
          <w:jc w:val="center"/>
        </w:trPr>
        <w:tc>
          <w:tcPr>
            <w:tcW w:w="1066" w:type="dxa"/>
          </w:tcPr>
          <w:p w14:paraId="40AF7F38" w14:textId="77777777" w:rsidR="00F326A3" w:rsidRPr="00F326A3" w:rsidRDefault="00F326A3" w:rsidP="00821B99">
            <w:pPr>
              <w:jc w:val="center"/>
              <w:rPr>
                <w:b/>
                <w:color w:val="000000" w:themeColor="text1"/>
                <w:sz w:val="20"/>
                <w:szCs w:val="20"/>
              </w:rPr>
            </w:pPr>
            <w:r w:rsidRPr="00F326A3">
              <w:rPr>
                <w:b/>
                <w:color w:val="000000" w:themeColor="text1"/>
                <w:sz w:val="20"/>
                <w:szCs w:val="20"/>
              </w:rPr>
              <w:t>Distance</w:t>
            </w:r>
          </w:p>
        </w:tc>
        <w:tc>
          <w:tcPr>
            <w:tcW w:w="998" w:type="dxa"/>
          </w:tcPr>
          <w:p w14:paraId="27B056B2" w14:textId="536CAFE6" w:rsidR="00F326A3" w:rsidRPr="00F326A3" w:rsidRDefault="001325EE" w:rsidP="00821B99">
            <w:pPr>
              <w:jc w:val="center"/>
              <w:rPr>
                <w:b/>
                <w:color w:val="000000" w:themeColor="text1"/>
                <w:sz w:val="20"/>
                <w:szCs w:val="20"/>
              </w:rPr>
            </w:pPr>
            <w:r>
              <w:rPr>
                <w:b/>
                <w:color w:val="000000" w:themeColor="text1"/>
                <w:sz w:val="20"/>
                <w:szCs w:val="20"/>
              </w:rPr>
              <w:t>6</w:t>
            </w:r>
            <w:r w:rsidR="004920BA">
              <w:rPr>
                <w:b/>
                <w:color w:val="000000" w:themeColor="text1"/>
                <w:sz w:val="20"/>
                <w:szCs w:val="20"/>
              </w:rPr>
              <w:t>4</w:t>
            </w:r>
            <w:r w:rsidR="0046249F" w:rsidRPr="00F326A3">
              <w:rPr>
                <w:b/>
                <w:color w:val="000000" w:themeColor="text1"/>
                <w:sz w:val="20"/>
                <w:szCs w:val="20"/>
              </w:rPr>
              <w:t xml:space="preserve"> </w:t>
            </w:r>
            <w:r w:rsidR="00F326A3" w:rsidRPr="00F326A3">
              <w:rPr>
                <w:b/>
                <w:color w:val="000000" w:themeColor="text1"/>
                <w:sz w:val="20"/>
                <w:szCs w:val="20"/>
              </w:rPr>
              <w:t>km</w:t>
            </w:r>
          </w:p>
        </w:tc>
        <w:tc>
          <w:tcPr>
            <w:tcW w:w="1202" w:type="dxa"/>
          </w:tcPr>
          <w:p w14:paraId="32FAABDA" w14:textId="52D35A98" w:rsidR="00F326A3" w:rsidRPr="00F326A3" w:rsidRDefault="003102B4" w:rsidP="00821B99">
            <w:pPr>
              <w:jc w:val="center"/>
              <w:rPr>
                <w:b/>
                <w:color w:val="FF0000"/>
                <w:sz w:val="20"/>
                <w:szCs w:val="20"/>
              </w:rPr>
            </w:pPr>
            <w:r>
              <w:rPr>
                <w:b/>
                <w:color w:val="FF0000"/>
                <w:sz w:val="20"/>
                <w:szCs w:val="20"/>
              </w:rPr>
              <w:t>46</w:t>
            </w:r>
            <w:r w:rsidR="00F326A3" w:rsidRPr="00F326A3">
              <w:rPr>
                <w:b/>
                <w:color w:val="FF0000"/>
                <w:sz w:val="20"/>
                <w:szCs w:val="20"/>
              </w:rPr>
              <w:t xml:space="preserve"> km</w:t>
            </w:r>
          </w:p>
        </w:tc>
        <w:tc>
          <w:tcPr>
            <w:tcW w:w="1095" w:type="dxa"/>
            <w:tcBorders>
              <w:right w:val="double" w:sz="4" w:space="0" w:color="auto"/>
            </w:tcBorders>
          </w:tcPr>
          <w:p w14:paraId="559FA515" w14:textId="590C4271" w:rsidR="00F326A3" w:rsidRPr="00F326A3" w:rsidRDefault="001E5EDA" w:rsidP="00821B99">
            <w:pPr>
              <w:jc w:val="center"/>
              <w:rPr>
                <w:b/>
                <w:color w:val="00B0F0"/>
                <w:sz w:val="20"/>
                <w:szCs w:val="20"/>
              </w:rPr>
            </w:pPr>
            <w:r>
              <w:rPr>
                <w:b/>
                <w:color w:val="00B0F0"/>
                <w:sz w:val="20"/>
                <w:szCs w:val="20"/>
              </w:rPr>
              <w:t>36</w:t>
            </w:r>
            <w:r w:rsidR="0046249F" w:rsidRPr="00F326A3">
              <w:rPr>
                <w:b/>
                <w:color w:val="00B0F0"/>
                <w:sz w:val="20"/>
                <w:szCs w:val="20"/>
              </w:rPr>
              <w:t xml:space="preserve"> </w:t>
            </w:r>
            <w:r w:rsidR="00F326A3" w:rsidRPr="00F326A3">
              <w:rPr>
                <w:b/>
                <w:color w:val="00B0F0"/>
                <w:sz w:val="20"/>
                <w:szCs w:val="20"/>
              </w:rPr>
              <w:t>km</w:t>
            </w:r>
          </w:p>
        </w:tc>
        <w:tc>
          <w:tcPr>
            <w:tcW w:w="1168" w:type="dxa"/>
            <w:tcBorders>
              <w:left w:val="double" w:sz="4" w:space="0" w:color="auto"/>
            </w:tcBorders>
          </w:tcPr>
          <w:p w14:paraId="688CFD21" w14:textId="4F876C1D" w:rsidR="00F326A3" w:rsidRPr="00F326A3" w:rsidRDefault="0046249F" w:rsidP="00821B99">
            <w:pPr>
              <w:jc w:val="center"/>
              <w:rPr>
                <w:b/>
                <w:color w:val="00B050"/>
                <w:sz w:val="20"/>
                <w:szCs w:val="20"/>
              </w:rPr>
            </w:pPr>
            <w:r>
              <w:rPr>
                <w:b/>
                <w:color w:val="00B050"/>
                <w:sz w:val="20"/>
                <w:szCs w:val="20"/>
              </w:rPr>
              <w:t>2</w:t>
            </w:r>
            <w:r w:rsidR="004920BA">
              <w:rPr>
                <w:b/>
                <w:color w:val="00B050"/>
                <w:sz w:val="20"/>
                <w:szCs w:val="20"/>
              </w:rPr>
              <w:t>7</w:t>
            </w:r>
            <w:r w:rsidRPr="00F326A3">
              <w:rPr>
                <w:b/>
                <w:color w:val="00B050"/>
                <w:sz w:val="20"/>
                <w:szCs w:val="20"/>
              </w:rPr>
              <w:t xml:space="preserve"> </w:t>
            </w:r>
            <w:r w:rsidR="00F326A3" w:rsidRPr="00F326A3">
              <w:rPr>
                <w:b/>
                <w:color w:val="00B050"/>
                <w:sz w:val="20"/>
                <w:szCs w:val="20"/>
              </w:rPr>
              <w:t>km</w:t>
            </w:r>
          </w:p>
        </w:tc>
        <w:tc>
          <w:tcPr>
            <w:tcW w:w="1188" w:type="dxa"/>
          </w:tcPr>
          <w:p w14:paraId="03D7C76A" w14:textId="6C3B31A5" w:rsidR="00F326A3" w:rsidRPr="00F326A3" w:rsidRDefault="001C1903" w:rsidP="00B41F12">
            <w:pPr>
              <w:jc w:val="center"/>
              <w:rPr>
                <w:b/>
                <w:color w:val="5F497A" w:themeColor="accent4" w:themeShade="BF"/>
                <w:sz w:val="20"/>
                <w:szCs w:val="20"/>
              </w:rPr>
            </w:pPr>
            <w:r>
              <w:rPr>
                <w:b/>
                <w:color w:val="5F497A" w:themeColor="accent4" w:themeShade="BF"/>
                <w:sz w:val="20"/>
                <w:szCs w:val="20"/>
              </w:rPr>
              <w:t>1</w:t>
            </w:r>
            <w:r w:rsidR="004920BA">
              <w:rPr>
                <w:b/>
                <w:color w:val="5F497A" w:themeColor="accent4" w:themeShade="BF"/>
                <w:sz w:val="20"/>
                <w:szCs w:val="20"/>
              </w:rPr>
              <w:t>3</w:t>
            </w:r>
            <w:r w:rsidR="00F326A3" w:rsidRPr="00F326A3">
              <w:rPr>
                <w:b/>
                <w:color w:val="5F497A" w:themeColor="accent4" w:themeShade="BF"/>
                <w:sz w:val="20"/>
                <w:szCs w:val="20"/>
              </w:rPr>
              <w:t xml:space="preserve"> km</w:t>
            </w:r>
          </w:p>
        </w:tc>
        <w:tc>
          <w:tcPr>
            <w:tcW w:w="1167" w:type="dxa"/>
          </w:tcPr>
          <w:p w14:paraId="0809DA9E" w14:textId="4D45F0FB" w:rsidR="00F326A3" w:rsidRPr="00F326A3" w:rsidRDefault="001C1903" w:rsidP="008963EB">
            <w:pPr>
              <w:jc w:val="center"/>
              <w:rPr>
                <w:b/>
                <w:color w:val="5F497A" w:themeColor="accent4" w:themeShade="BF"/>
                <w:sz w:val="20"/>
                <w:szCs w:val="20"/>
              </w:rPr>
            </w:pPr>
            <w:r>
              <w:rPr>
                <w:b/>
                <w:color w:val="5F497A" w:themeColor="accent4" w:themeShade="BF"/>
                <w:sz w:val="20"/>
                <w:szCs w:val="20"/>
              </w:rPr>
              <w:t>1</w:t>
            </w:r>
            <w:r w:rsidR="004920BA">
              <w:rPr>
                <w:b/>
                <w:color w:val="5F497A" w:themeColor="accent4" w:themeShade="BF"/>
                <w:sz w:val="20"/>
                <w:szCs w:val="20"/>
              </w:rPr>
              <w:t>0</w:t>
            </w:r>
            <w:r w:rsidR="00F326A3" w:rsidRPr="00F326A3">
              <w:rPr>
                <w:b/>
                <w:color w:val="5F497A" w:themeColor="accent4" w:themeShade="BF"/>
                <w:sz w:val="20"/>
                <w:szCs w:val="20"/>
              </w:rPr>
              <w:t xml:space="preserve"> km</w:t>
            </w:r>
          </w:p>
        </w:tc>
      </w:tr>
      <w:tr w:rsidR="00F326A3" w:rsidRPr="00402538" w14:paraId="145FEB77" w14:textId="77777777" w:rsidTr="00A03166">
        <w:trPr>
          <w:jc w:val="center"/>
        </w:trPr>
        <w:tc>
          <w:tcPr>
            <w:tcW w:w="1066" w:type="dxa"/>
          </w:tcPr>
          <w:p w14:paraId="1B531608" w14:textId="77777777" w:rsidR="00F326A3" w:rsidRPr="00F326A3" w:rsidRDefault="00F326A3" w:rsidP="00821B99">
            <w:pPr>
              <w:jc w:val="center"/>
              <w:rPr>
                <w:b/>
                <w:color w:val="000000" w:themeColor="text1"/>
                <w:sz w:val="20"/>
                <w:szCs w:val="20"/>
              </w:rPr>
            </w:pPr>
            <w:r w:rsidRPr="00F326A3">
              <w:rPr>
                <w:b/>
                <w:color w:val="000000" w:themeColor="text1"/>
                <w:sz w:val="20"/>
                <w:szCs w:val="20"/>
              </w:rPr>
              <w:t>Dénivelé+</w:t>
            </w:r>
          </w:p>
        </w:tc>
        <w:tc>
          <w:tcPr>
            <w:tcW w:w="998" w:type="dxa"/>
            <w:tcBorders>
              <w:bottom w:val="single" w:sz="4" w:space="0" w:color="auto"/>
            </w:tcBorders>
          </w:tcPr>
          <w:p w14:paraId="5D80DF49" w14:textId="4520E5BF" w:rsidR="00F326A3" w:rsidRPr="00F326A3" w:rsidRDefault="001E5EDA" w:rsidP="00821B99">
            <w:pPr>
              <w:jc w:val="center"/>
              <w:rPr>
                <w:b/>
                <w:color w:val="000000" w:themeColor="text1"/>
                <w:sz w:val="20"/>
                <w:szCs w:val="20"/>
              </w:rPr>
            </w:pPr>
            <w:r>
              <w:rPr>
                <w:b/>
                <w:color w:val="000000" w:themeColor="text1"/>
                <w:sz w:val="20"/>
                <w:szCs w:val="20"/>
              </w:rPr>
              <w:t>9</w:t>
            </w:r>
            <w:r w:rsidR="00374832">
              <w:rPr>
                <w:b/>
                <w:color w:val="000000" w:themeColor="text1"/>
                <w:sz w:val="20"/>
                <w:szCs w:val="20"/>
              </w:rPr>
              <w:t>0</w:t>
            </w:r>
            <w:r>
              <w:rPr>
                <w:b/>
                <w:color w:val="000000" w:themeColor="text1"/>
                <w:sz w:val="20"/>
                <w:szCs w:val="20"/>
              </w:rPr>
              <w:t>0</w:t>
            </w:r>
            <w:r w:rsidR="00F326A3" w:rsidRPr="00F326A3">
              <w:rPr>
                <w:b/>
                <w:color w:val="000000" w:themeColor="text1"/>
                <w:sz w:val="20"/>
                <w:szCs w:val="20"/>
              </w:rPr>
              <w:t>m</w:t>
            </w:r>
          </w:p>
        </w:tc>
        <w:tc>
          <w:tcPr>
            <w:tcW w:w="1202" w:type="dxa"/>
            <w:tcBorders>
              <w:bottom w:val="single" w:sz="4" w:space="0" w:color="auto"/>
            </w:tcBorders>
          </w:tcPr>
          <w:p w14:paraId="3402DE12" w14:textId="04860B54" w:rsidR="00F326A3" w:rsidRPr="00F326A3" w:rsidRDefault="00374832" w:rsidP="00821B99">
            <w:pPr>
              <w:jc w:val="center"/>
              <w:rPr>
                <w:b/>
                <w:color w:val="FF0000"/>
                <w:sz w:val="20"/>
                <w:szCs w:val="20"/>
              </w:rPr>
            </w:pPr>
            <w:r>
              <w:rPr>
                <w:b/>
                <w:color w:val="FF0000"/>
                <w:sz w:val="20"/>
                <w:szCs w:val="20"/>
              </w:rPr>
              <w:t>698</w:t>
            </w:r>
            <w:r w:rsidR="0046249F" w:rsidRPr="00F326A3">
              <w:rPr>
                <w:b/>
                <w:color w:val="FF0000"/>
                <w:sz w:val="20"/>
                <w:szCs w:val="20"/>
              </w:rPr>
              <w:t>m</w:t>
            </w:r>
          </w:p>
        </w:tc>
        <w:tc>
          <w:tcPr>
            <w:tcW w:w="1095" w:type="dxa"/>
            <w:tcBorders>
              <w:bottom w:val="single" w:sz="4" w:space="0" w:color="auto"/>
              <w:right w:val="double" w:sz="4" w:space="0" w:color="auto"/>
            </w:tcBorders>
          </w:tcPr>
          <w:p w14:paraId="6D0E1740" w14:textId="774A4878" w:rsidR="00F326A3" w:rsidRPr="00F326A3" w:rsidRDefault="00B62EE0" w:rsidP="00821B99">
            <w:pPr>
              <w:jc w:val="center"/>
              <w:rPr>
                <w:b/>
                <w:color w:val="00B0F0"/>
                <w:sz w:val="20"/>
                <w:szCs w:val="20"/>
              </w:rPr>
            </w:pPr>
            <w:r>
              <w:rPr>
                <w:b/>
                <w:color w:val="00B0F0"/>
                <w:sz w:val="20"/>
                <w:szCs w:val="20"/>
              </w:rPr>
              <w:t>5</w:t>
            </w:r>
            <w:r w:rsidR="00374832">
              <w:rPr>
                <w:b/>
                <w:color w:val="00B0F0"/>
                <w:sz w:val="20"/>
                <w:szCs w:val="20"/>
              </w:rPr>
              <w:t>24</w:t>
            </w:r>
            <w:r w:rsidR="0046249F" w:rsidRPr="00F326A3">
              <w:rPr>
                <w:b/>
                <w:color w:val="00B0F0"/>
                <w:sz w:val="20"/>
                <w:szCs w:val="20"/>
              </w:rPr>
              <w:t>m</w:t>
            </w:r>
          </w:p>
        </w:tc>
        <w:tc>
          <w:tcPr>
            <w:tcW w:w="1168" w:type="dxa"/>
            <w:tcBorders>
              <w:left w:val="double" w:sz="4" w:space="0" w:color="auto"/>
              <w:bottom w:val="single" w:sz="4" w:space="0" w:color="auto"/>
            </w:tcBorders>
          </w:tcPr>
          <w:p w14:paraId="509EF3BA" w14:textId="1D8287DC" w:rsidR="00F326A3" w:rsidRPr="00F326A3" w:rsidRDefault="001E5EDA" w:rsidP="00821B99">
            <w:pPr>
              <w:jc w:val="center"/>
              <w:rPr>
                <w:b/>
                <w:color w:val="00B050"/>
                <w:sz w:val="20"/>
                <w:szCs w:val="20"/>
              </w:rPr>
            </w:pPr>
            <w:r>
              <w:rPr>
                <w:b/>
                <w:color w:val="00B050"/>
                <w:sz w:val="20"/>
                <w:szCs w:val="20"/>
              </w:rPr>
              <w:t>3</w:t>
            </w:r>
            <w:r w:rsidR="00374832">
              <w:rPr>
                <w:b/>
                <w:color w:val="00B050"/>
                <w:sz w:val="20"/>
                <w:szCs w:val="20"/>
              </w:rPr>
              <w:t>88</w:t>
            </w:r>
            <w:r w:rsidR="0046249F" w:rsidRPr="00F326A3">
              <w:rPr>
                <w:b/>
                <w:color w:val="00B050"/>
                <w:sz w:val="20"/>
                <w:szCs w:val="20"/>
              </w:rPr>
              <w:t>m</w:t>
            </w:r>
          </w:p>
        </w:tc>
        <w:tc>
          <w:tcPr>
            <w:tcW w:w="1188" w:type="dxa"/>
            <w:tcBorders>
              <w:bottom w:val="single" w:sz="4" w:space="0" w:color="auto"/>
            </w:tcBorders>
          </w:tcPr>
          <w:p w14:paraId="7CF8FB9C" w14:textId="6669A76D" w:rsidR="00F326A3" w:rsidRPr="00F326A3" w:rsidRDefault="00374832" w:rsidP="00B41F12">
            <w:pPr>
              <w:jc w:val="center"/>
              <w:rPr>
                <w:b/>
                <w:color w:val="5F497A" w:themeColor="accent4" w:themeShade="BF"/>
                <w:sz w:val="20"/>
                <w:szCs w:val="20"/>
              </w:rPr>
            </w:pPr>
            <w:r>
              <w:rPr>
                <w:b/>
                <w:color w:val="5F497A" w:themeColor="accent4" w:themeShade="BF"/>
                <w:sz w:val="20"/>
                <w:szCs w:val="20"/>
              </w:rPr>
              <w:t>266</w:t>
            </w:r>
            <w:r w:rsidR="0046249F" w:rsidRPr="00F326A3">
              <w:rPr>
                <w:b/>
                <w:color w:val="5F497A" w:themeColor="accent4" w:themeShade="BF"/>
                <w:sz w:val="20"/>
                <w:szCs w:val="20"/>
              </w:rPr>
              <w:t>m</w:t>
            </w:r>
          </w:p>
        </w:tc>
        <w:tc>
          <w:tcPr>
            <w:tcW w:w="1167" w:type="dxa"/>
            <w:tcBorders>
              <w:bottom w:val="single" w:sz="4" w:space="0" w:color="auto"/>
            </w:tcBorders>
          </w:tcPr>
          <w:p w14:paraId="76D99617" w14:textId="7E793F03" w:rsidR="00F326A3" w:rsidRPr="00F326A3" w:rsidRDefault="00374832" w:rsidP="00821B99">
            <w:pPr>
              <w:jc w:val="center"/>
              <w:rPr>
                <w:b/>
                <w:color w:val="5F497A" w:themeColor="accent4" w:themeShade="BF"/>
                <w:sz w:val="20"/>
                <w:szCs w:val="20"/>
              </w:rPr>
            </w:pPr>
            <w:r>
              <w:rPr>
                <w:b/>
                <w:color w:val="5F497A" w:themeColor="accent4" w:themeShade="BF"/>
                <w:sz w:val="20"/>
                <w:szCs w:val="20"/>
              </w:rPr>
              <w:t>173</w:t>
            </w:r>
            <w:r w:rsidR="00F326A3" w:rsidRPr="00F326A3">
              <w:rPr>
                <w:b/>
                <w:color w:val="5F497A" w:themeColor="accent4" w:themeShade="BF"/>
                <w:sz w:val="20"/>
                <w:szCs w:val="20"/>
              </w:rPr>
              <w:t>m</w:t>
            </w:r>
          </w:p>
        </w:tc>
      </w:tr>
      <w:tr w:rsidR="00A03166" w:rsidRPr="00402538" w14:paraId="77CAF598" w14:textId="77777777" w:rsidTr="00516527">
        <w:trPr>
          <w:jc w:val="center"/>
        </w:trPr>
        <w:tc>
          <w:tcPr>
            <w:tcW w:w="1066" w:type="dxa"/>
          </w:tcPr>
          <w:p w14:paraId="7A20D033" w14:textId="6B559541" w:rsidR="00A03166" w:rsidRPr="0060424B" w:rsidRDefault="00A03166" w:rsidP="00821B99">
            <w:pPr>
              <w:jc w:val="center"/>
              <w:rPr>
                <w:b/>
                <w:i/>
                <w:sz w:val="20"/>
                <w:szCs w:val="20"/>
              </w:rPr>
            </w:pPr>
            <w:r w:rsidRPr="0060424B">
              <w:rPr>
                <w:b/>
                <w:i/>
                <w:sz w:val="20"/>
                <w:szCs w:val="20"/>
              </w:rPr>
              <w:t>Tarif</w:t>
            </w:r>
            <w:r>
              <w:rPr>
                <w:b/>
                <w:i/>
                <w:sz w:val="20"/>
                <w:szCs w:val="20"/>
              </w:rPr>
              <w:t>s</w:t>
            </w:r>
          </w:p>
        </w:tc>
        <w:tc>
          <w:tcPr>
            <w:tcW w:w="6818" w:type="dxa"/>
            <w:gridSpan w:val="6"/>
          </w:tcPr>
          <w:p w14:paraId="54450B2F" w14:textId="4CC18830" w:rsidR="00A03166" w:rsidRDefault="00A03166" w:rsidP="00821B99">
            <w:pPr>
              <w:jc w:val="center"/>
              <w:rPr>
                <w:b/>
                <w:color w:val="5F497A" w:themeColor="accent4" w:themeShade="BF"/>
                <w:sz w:val="20"/>
                <w:szCs w:val="20"/>
              </w:rPr>
            </w:pPr>
          </w:p>
        </w:tc>
      </w:tr>
      <w:tr w:rsidR="00A03166" w:rsidRPr="00402538" w14:paraId="7833C4EC" w14:textId="77777777" w:rsidTr="00A03166">
        <w:trPr>
          <w:jc w:val="center"/>
        </w:trPr>
        <w:tc>
          <w:tcPr>
            <w:tcW w:w="1066" w:type="dxa"/>
          </w:tcPr>
          <w:p w14:paraId="2251488D" w14:textId="07DCB21F" w:rsidR="00A03166" w:rsidRPr="0060424B" w:rsidRDefault="00A03166" w:rsidP="00821B99">
            <w:pPr>
              <w:jc w:val="center"/>
              <w:rPr>
                <w:b/>
                <w:color w:val="000000" w:themeColor="text1"/>
                <w:sz w:val="20"/>
                <w:szCs w:val="20"/>
              </w:rPr>
            </w:pPr>
            <w:r w:rsidRPr="0060424B">
              <w:rPr>
                <w:b/>
                <w:color w:val="000000" w:themeColor="text1"/>
                <w:sz w:val="20"/>
                <w:szCs w:val="20"/>
              </w:rPr>
              <w:t>En ligne</w:t>
            </w:r>
          </w:p>
        </w:tc>
        <w:tc>
          <w:tcPr>
            <w:tcW w:w="3295" w:type="dxa"/>
            <w:gridSpan w:val="3"/>
            <w:tcBorders>
              <w:right w:val="double" w:sz="4" w:space="0" w:color="auto"/>
            </w:tcBorders>
          </w:tcPr>
          <w:p w14:paraId="555FAA54" w14:textId="707C27E3" w:rsidR="00A03166" w:rsidRPr="00A03166" w:rsidRDefault="00A03166" w:rsidP="00821B99">
            <w:pPr>
              <w:jc w:val="center"/>
              <w:rPr>
                <w:b/>
                <w:sz w:val="20"/>
                <w:szCs w:val="20"/>
              </w:rPr>
            </w:pPr>
            <w:r w:rsidRPr="00A03166">
              <w:rPr>
                <w:b/>
                <w:sz w:val="20"/>
                <w:szCs w:val="20"/>
              </w:rPr>
              <w:t>8.00€</w:t>
            </w:r>
          </w:p>
        </w:tc>
        <w:tc>
          <w:tcPr>
            <w:tcW w:w="3523" w:type="dxa"/>
            <w:gridSpan w:val="3"/>
            <w:tcBorders>
              <w:left w:val="double" w:sz="4" w:space="0" w:color="auto"/>
            </w:tcBorders>
          </w:tcPr>
          <w:p w14:paraId="45AC25D2" w14:textId="263A2D23" w:rsidR="00A03166" w:rsidRPr="00A03166" w:rsidRDefault="00A03166" w:rsidP="00821B99">
            <w:pPr>
              <w:jc w:val="center"/>
              <w:rPr>
                <w:b/>
                <w:sz w:val="20"/>
                <w:szCs w:val="20"/>
              </w:rPr>
            </w:pPr>
            <w:r w:rsidRPr="00A03166">
              <w:rPr>
                <w:b/>
                <w:sz w:val="20"/>
                <w:szCs w:val="20"/>
              </w:rPr>
              <w:t>5.00€</w:t>
            </w:r>
          </w:p>
        </w:tc>
      </w:tr>
      <w:tr w:rsidR="00A03166" w:rsidRPr="00402538" w14:paraId="55F34B47" w14:textId="77777777" w:rsidTr="00A03166">
        <w:trPr>
          <w:jc w:val="center"/>
        </w:trPr>
        <w:tc>
          <w:tcPr>
            <w:tcW w:w="1066" w:type="dxa"/>
          </w:tcPr>
          <w:p w14:paraId="5599F55E" w14:textId="5C2C35CD" w:rsidR="00A03166" w:rsidRPr="0060424B" w:rsidRDefault="00A03166" w:rsidP="00821B99">
            <w:pPr>
              <w:jc w:val="center"/>
              <w:rPr>
                <w:b/>
                <w:color w:val="000000" w:themeColor="text1"/>
                <w:sz w:val="20"/>
                <w:szCs w:val="20"/>
              </w:rPr>
            </w:pPr>
            <w:r>
              <w:rPr>
                <w:b/>
                <w:color w:val="000000" w:themeColor="text1"/>
                <w:sz w:val="20"/>
                <w:szCs w:val="20"/>
              </w:rPr>
              <w:t>Sur place</w:t>
            </w:r>
          </w:p>
        </w:tc>
        <w:tc>
          <w:tcPr>
            <w:tcW w:w="3295" w:type="dxa"/>
            <w:gridSpan w:val="3"/>
            <w:tcBorders>
              <w:right w:val="double" w:sz="4" w:space="0" w:color="auto"/>
            </w:tcBorders>
          </w:tcPr>
          <w:p w14:paraId="0E6707C5" w14:textId="556F985E" w:rsidR="00A03166" w:rsidRPr="00A03166" w:rsidRDefault="00A03166" w:rsidP="00821B99">
            <w:pPr>
              <w:jc w:val="center"/>
              <w:rPr>
                <w:b/>
                <w:sz w:val="20"/>
                <w:szCs w:val="20"/>
              </w:rPr>
            </w:pPr>
            <w:r w:rsidRPr="00A03166">
              <w:rPr>
                <w:b/>
                <w:sz w:val="20"/>
                <w:szCs w:val="20"/>
              </w:rPr>
              <w:t>10.00€</w:t>
            </w:r>
          </w:p>
        </w:tc>
        <w:tc>
          <w:tcPr>
            <w:tcW w:w="3523" w:type="dxa"/>
            <w:gridSpan w:val="3"/>
            <w:tcBorders>
              <w:left w:val="double" w:sz="4" w:space="0" w:color="auto"/>
            </w:tcBorders>
          </w:tcPr>
          <w:p w14:paraId="21A1C445" w14:textId="2513157D" w:rsidR="00A03166" w:rsidRPr="00A03166" w:rsidRDefault="00A03166" w:rsidP="00821B99">
            <w:pPr>
              <w:jc w:val="center"/>
              <w:rPr>
                <w:b/>
                <w:sz w:val="20"/>
                <w:szCs w:val="20"/>
              </w:rPr>
            </w:pPr>
            <w:r w:rsidRPr="00A03166">
              <w:rPr>
                <w:b/>
                <w:sz w:val="20"/>
                <w:szCs w:val="20"/>
              </w:rPr>
              <w:t>7.00€</w:t>
            </w:r>
          </w:p>
        </w:tc>
      </w:tr>
    </w:tbl>
    <w:p w14:paraId="62715EC4" w14:textId="40B7ABD3" w:rsidR="003452FD" w:rsidRPr="003452FD" w:rsidRDefault="003452FD" w:rsidP="003452FD">
      <w:pPr>
        <w:spacing w:line="360" w:lineRule="auto"/>
        <w:ind w:left="181"/>
        <w:rPr>
          <w:b/>
          <w:bCs/>
          <w:sz w:val="16"/>
          <w:szCs w:val="16"/>
          <w:u w:val="single"/>
        </w:rPr>
      </w:pPr>
      <w:bookmarkStart w:id="1" w:name="_Hlk34210735"/>
      <w:bookmarkEnd w:id="0"/>
    </w:p>
    <w:p w14:paraId="341EEFC3" w14:textId="77777777" w:rsidR="003452FD" w:rsidRPr="00402538" w:rsidRDefault="003452FD" w:rsidP="003452FD">
      <w:pPr>
        <w:pBdr>
          <w:top w:val="single" w:sz="4" w:space="1" w:color="auto" w:shadow="1"/>
          <w:left w:val="single" w:sz="4" w:space="4" w:color="auto" w:shadow="1"/>
          <w:bottom w:val="single" w:sz="4" w:space="1" w:color="auto" w:shadow="1"/>
          <w:right w:val="single" w:sz="4" w:space="4" w:color="auto" w:shadow="1"/>
        </w:pBdr>
        <w:shd w:val="clear" w:color="auto" w:fill="FFFF66"/>
        <w:jc w:val="center"/>
        <w:rPr>
          <w:b/>
          <w:i/>
          <w:sz w:val="20"/>
          <w:szCs w:val="20"/>
        </w:rPr>
      </w:pPr>
      <w:r w:rsidRPr="00402538">
        <w:rPr>
          <w:b/>
          <w:i/>
          <w:sz w:val="20"/>
          <w:szCs w:val="20"/>
        </w:rPr>
        <w:t>RENSEIGNEMENTS</w:t>
      </w:r>
    </w:p>
    <w:p w14:paraId="17311394" w14:textId="198019FB" w:rsidR="009379AC" w:rsidRPr="009379AC" w:rsidRDefault="009379AC" w:rsidP="009379AC">
      <w:pPr>
        <w:numPr>
          <w:ilvl w:val="0"/>
          <w:numId w:val="2"/>
        </w:numPr>
        <w:tabs>
          <w:tab w:val="clear" w:pos="720"/>
          <w:tab w:val="num" w:pos="360"/>
        </w:tabs>
        <w:spacing w:line="360" w:lineRule="auto"/>
        <w:ind w:left="538" w:hanging="357"/>
        <w:rPr>
          <w:b/>
          <w:bCs/>
          <w:u w:val="single"/>
        </w:rPr>
      </w:pPr>
      <w:r w:rsidRPr="009379AC">
        <w:rPr>
          <w:b/>
          <w:bCs/>
          <w:u w:val="single"/>
        </w:rPr>
        <w:t xml:space="preserve">Site internet : </w:t>
      </w:r>
      <w:hyperlink r:id="rId10" w:history="1">
        <w:r w:rsidRPr="009379AC">
          <w:rPr>
            <w:b/>
            <w:bCs/>
          </w:rPr>
          <w:t>www.vttvalleedeseine.com</w:t>
        </w:r>
      </w:hyperlink>
    </w:p>
    <w:p w14:paraId="238A8A6D" w14:textId="77777777" w:rsidR="002B7165" w:rsidRDefault="00A73268" w:rsidP="00A73268">
      <w:pPr>
        <w:numPr>
          <w:ilvl w:val="0"/>
          <w:numId w:val="2"/>
        </w:numPr>
        <w:tabs>
          <w:tab w:val="clear" w:pos="720"/>
          <w:tab w:val="num" w:pos="360"/>
        </w:tabs>
        <w:spacing w:line="360" w:lineRule="auto"/>
        <w:ind w:left="538" w:hanging="357"/>
        <w:rPr>
          <w:sz w:val="20"/>
          <w:szCs w:val="20"/>
        </w:rPr>
      </w:pPr>
      <w:r w:rsidRPr="00590B2D">
        <w:rPr>
          <w:sz w:val="20"/>
          <w:szCs w:val="20"/>
          <w:u w:val="single"/>
        </w:rPr>
        <w:t>Tél. </w:t>
      </w:r>
      <w:r w:rsidR="00325F76">
        <w:rPr>
          <w:sz w:val="20"/>
          <w:szCs w:val="20"/>
        </w:rPr>
        <w:t>:</w:t>
      </w:r>
      <w:r w:rsidR="002B7165">
        <w:rPr>
          <w:sz w:val="20"/>
          <w:szCs w:val="20"/>
        </w:rPr>
        <w:t xml:space="preserve"> 06 78 75 05 51</w:t>
      </w:r>
      <w:r w:rsidR="00325F76">
        <w:rPr>
          <w:sz w:val="20"/>
          <w:szCs w:val="20"/>
        </w:rPr>
        <w:t xml:space="preserve"> (Jean-Philippe) </w:t>
      </w:r>
    </w:p>
    <w:p w14:paraId="14ED4D78" w14:textId="7AEF31F7" w:rsidR="00A73268" w:rsidRPr="00402538" w:rsidRDefault="00A73268" w:rsidP="00A73268">
      <w:pPr>
        <w:numPr>
          <w:ilvl w:val="0"/>
          <w:numId w:val="2"/>
        </w:numPr>
        <w:tabs>
          <w:tab w:val="clear" w:pos="720"/>
          <w:tab w:val="num" w:pos="360"/>
        </w:tabs>
        <w:spacing w:line="360" w:lineRule="auto"/>
        <w:ind w:left="538" w:hanging="357"/>
        <w:rPr>
          <w:sz w:val="20"/>
          <w:szCs w:val="20"/>
        </w:rPr>
      </w:pPr>
      <w:r w:rsidRPr="00590B2D">
        <w:rPr>
          <w:sz w:val="20"/>
          <w:szCs w:val="20"/>
          <w:u w:val="single"/>
        </w:rPr>
        <w:t>Email</w:t>
      </w:r>
      <w:r w:rsidRPr="00402538">
        <w:rPr>
          <w:sz w:val="20"/>
          <w:szCs w:val="20"/>
        </w:rPr>
        <w:t xml:space="preserve"> : </w:t>
      </w:r>
      <w:r>
        <w:rPr>
          <w:sz w:val="20"/>
          <w:szCs w:val="20"/>
        </w:rPr>
        <w:t>contact@vttvalleedeseine.com</w:t>
      </w:r>
    </w:p>
    <w:bookmarkEnd w:id="1"/>
    <w:p w14:paraId="1745419C" w14:textId="77777777" w:rsidR="000D2E05" w:rsidRPr="003039B9" w:rsidRDefault="000D2E05" w:rsidP="009C7008">
      <w:pPr>
        <w:pBdr>
          <w:top w:val="single" w:sz="4" w:space="1" w:color="auto" w:shadow="1"/>
          <w:left w:val="single" w:sz="4" w:space="4" w:color="auto" w:shadow="1"/>
          <w:bottom w:val="single" w:sz="4" w:space="1" w:color="auto" w:shadow="1"/>
          <w:right w:val="single" w:sz="4" w:space="4" w:color="auto" w:shadow="1"/>
        </w:pBdr>
        <w:shd w:val="clear" w:color="auto" w:fill="FFFF66"/>
        <w:jc w:val="center"/>
        <w:rPr>
          <w:b/>
          <w:i/>
          <w:sz w:val="20"/>
          <w:szCs w:val="20"/>
        </w:rPr>
      </w:pPr>
      <w:r w:rsidRPr="003039B9">
        <w:rPr>
          <w:b/>
          <w:i/>
          <w:sz w:val="20"/>
          <w:szCs w:val="20"/>
        </w:rPr>
        <w:t>REGLEMENT</w:t>
      </w:r>
      <w:r w:rsidR="00557BCA" w:rsidRPr="003039B9">
        <w:rPr>
          <w:b/>
          <w:i/>
          <w:sz w:val="20"/>
          <w:szCs w:val="20"/>
        </w:rPr>
        <w:t xml:space="preserve"> </w:t>
      </w:r>
    </w:p>
    <w:p w14:paraId="56F2B80A" w14:textId="77777777" w:rsidR="000D2E05" w:rsidRPr="009379AC" w:rsidRDefault="000D2E05" w:rsidP="00821B99">
      <w:pPr>
        <w:jc w:val="both"/>
        <w:rPr>
          <w:sz w:val="18"/>
          <w:szCs w:val="18"/>
        </w:rPr>
      </w:pPr>
      <w:r w:rsidRPr="009379AC">
        <w:rPr>
          <w:b/>
          <w:sz w:val="18"/>
          <w:szCs w:val="18"/>
          <w:u w:val="single"/>
        </w:rPr>
        <w:t>Article 1</w:t>
      </w:r>
      <w:r w:rsidRPr="009379AC">
        <w:rPr>
          <w:sz w:val="18"/>
          <w:szCs w:val="18"/>
        </w:rPr>
        <w:t> : le port du casque homologué est obligatoire tout au long du parcours.</w:t>
      </w:r>
    </w:p>
    <w:p w14:paraId="388B4494" w14:textId="459AF2BA" w:rsidR="000D2E05" w:rsidRPr="009379AC" w:rsidRDefault="000D2E05" w:rsidP="00821B99">
      <w:pPr>
        <w:jc w:val="both"/>
        <w:rPr>
          <w:sz w:val="18"/>
          <w:szCs w:val="18"/>
        </w:rPr>
      </w:pPr>
      <w:r w:rsidRPr="009379AC">
        <w:rPr>
          <w:b/>
          <w:sz w:val="18"/>
          <w:szCs w:val="18"/>
          <w:u w:val="single"/>
        </w:rPr>
        <w:t>Article 2</w:t>
      </w:r>
      <w:r w:rsidRPr="009379AC">
        <w:rPr>
          <w:sz w:val="18"/>
          <w:szCs w:val="18"/>
        </w:rPr>
        <w:t> : Chaque participant se doit de se conformer au code de la route ainsi qu’aux ordres donnés par les organisateurs. Le participant serait seul responsable des accidents dont il serait auteur ou victime.</w:t>
      </w:r>
    </w:p>
    <w:p w14:paraId="51D2BFA6" w14:textId="77777777" w:rsidR="000D2E05" w:rsidRPr="009379AC" w:rsidRDefault="000D2E05" w:rsidP="00821B99">
      <w:pPr>
        <w:jc w:val="both"/>
        <w:rPr>
          <w:sz w:val="18"/>
          <w:szCs w:val="18"/>
        </w:rPr>
      </w:pPr>
      <w:r w:rsidRPr="009379AC">
        <w:rPr>
          <w:b/>
          <w:sz w:val="18"/>
          <w:szCs w:val="18"/>
          <w:u w:val="single"/>
        </w:rPr>
        <w:t>Article 3</w:t>
      </w:r>
      <w:r w:rsidRPr="009379AC">
        <w:rPr>
          <w:sz w:val="18"/>
          <w:szCs w:val="18"/>
        </w:rPr>
        <w:t> : Chaque participant devra respecter la nature ainsi que les autres participants.</w:t>
      </w:r>
    </w:p>
    <w:p w14:paraId="1D0F3400" w14:textId="77777777" w:rsidR="000D2E05" w:rsidRPr="009379AC" w:rsidRDefault="000D2E05" w:rsidP="00821B99">
      <w:pPr>
        <w:jc w:val="both"/>
        <w:rPr>
          <w:sz w:val="18"/>
          <w:szCs w:val="18"/>
        </w:rPr>
      </w:pPr>
      <w:r w:rsidRPr="009379AC">
        <w:rPr>
          <w:b/>
          <w:sz w:val="18"/>
          <w:szCs w:val="18"/>
          <w:u w:val="single"/>
        </w:rPr>
        <w:t>Article 4</w:t>
      </w:r>
      <w:r w:rsidRPr="009379AC">
        <w:rPr>
          <w:sz w:val="18"/>
          <w:szCs w:val="18"/>
        </w:rPr>
        <w:t> : Les participants doivent se considérer en randonnée et non sur une course.</w:t>
      </w:r>
    </w:p>
    <w:p w14:paraId="6B4A9EAB" w14:textId="77777777" w:rsidR="000D2E05" w:rsidRPr="009379AC" w:rsidRDefault="000D2E05" w:rsidP="00821B99">
      <w:pPr>
        <w:jc w:val="both"/>
        <w:rPr>
          <w:sz w:val="18"/>
          <w:szCs w:val="18"/>
        </w:rPr>
      </w:pPr>
      <w:r w:rsidRPr="009379AC">
        <w:rPr>
          <w:b/>
          <w:sz w:val="18"/>
          <w:szCs w:val="18"/>
          <w:u w:val="single"/>
        </w:rPr>
        <w:t>Article 5</w:t>
      </w:r>
      <w:r w:rsidRPr="009379AC">
        <w:rPr>
          <w:sz w:val="18"/>
          <w:szCs w:val="18"/>
        </w:rPr>
        <w:t> : Les organisateurs déclinent toute responsabilité en cas de casse, perte, vol ou incident.</w:t>
      </w:r>
    </w:p>
    <w:p w14:paraId="28B5E894" w14:textId="7C650582" w:rsidR="000D2E05" w:rsidRPr="009379AC" w:rsidRDefault="000D2E05" w:rsidP="00821B99">
      <w:pPr>
        <w:jc w:val="both"/>
        <w:rPr>
          <w:sz w:val="18"/>
          <w:szCs w:val="18"/>
        </w:rPr>
      </w:pPr>
      <w:r w:rsidRPr="009379AC">
        <w:rPr>
          <w:b/>
          <w:sz w:val="18"/>
          <w:szCs w:val="18"/>
          <w:u w:val="single"/>
        </w:rPr>
        <w:t>Article 6</w:t>
      </w:r>
      <w:r w:rsidRPr="009379AC">
        <w:rPr>
          <w:sz w:val="18"/>
          <w:szCs w:val="18"/>
        </w:rPr>
        <w:t> : Seuls sont admis les VTT</w:t>
      </w:r>
      <w:r w:rsidR="00C917D6">
        <w:rPr>
          <w:sz w:val="18"/>
          <w:szCs w:val="18"/>
        </w:rPr>
        <w:t>, VAE</w:t>
      </w:r>
      <w:r w:rsidRPr="009379AC">
        <w:rPr>
          <w:sz w:val="18"/>
          <w:szCs w:val="18"/>
        </w:rPr>
        <w:t xml:space="preserve"> et tandems VTT en parfait état de sécurité.</w:t>
      </w:r>
    </w:p>
    <w:p w14:paraId="65A84350" w14:textId="0FE4578D" w:rsidR="000D2E05" w:rsidRPr="009379AC" w:rsidRDefault="000D2E05" w:rsidP="00821B99">
      <w:pPr>
        <w:jc w:val="both"/>
        <w:rPr>
          <w:sz w:val="18"/>
          <w:szCs w:val="18"/>
        </w:rPr>
      </w:pPr>
      <w:r w:rsidRPr="009379AC">
        <w:rPr>
          <w:b/>
          <w:sz w:val="18"/>
          <w:szCs w:val="18"/>
          <w:u w:val="single"/>
        </w:rPr>
        <w:t>Article 7</w:t>
      </w:r>
      <w:r w:rsidRPr="009379AC">
        <w:rPr>
          <w:sz w:val="18"/>
          <w:szCs w:val="18"/>
        </w:rPr>
        <w:t xml:space="preserve"> : La randonnée est ouverte à tous. Les mineurs de moins de 18 ans devront obligatoirement fournir l’autorisation parentale </w:t>
      </w:r>
      <w:r w:rsidR="00D75547" w:rsidRPr="009379AC">
        <w:rPr>
          <w:sz w:val="18"/>
          <w:szCs w:val="18"/>
        </w:rPr>
        <w:t>ci-contre</w:t>
      </w:r>
      <w:r w:rsidRPr="009379AC">
        <w:rPr>
          <w:sz w:val="18"/>
          <w:szCs w:val="18"/>
        </w:rPr>
        <w:t>. Les enfants de moins de 16 ans devront être accompagnés par un adulte.</w:t>
      </w:r>
    </w:p>
    <w:p w14:paraId="032B5432" w14:textId="173ED3C9" w:rsidR="000D2E05" w:rsidRPr="009379AC" w:rsidRDefault="000D2E05" w:rsidP="00821B99">
      <w:pPr>
        <w:jc w:val="both"/>
        <w:rPr>
          <w:sz w:val="18"/>
          <w:szCs w:val="18"/>
        </w:rPr>
      </w:pPr>
      <w:r w:rsidRPr="009379AC">
        <w:rPr>
          <w:b/>
          <w:sz w:val="18"/>
          <w:szCs w:val="18"/>
          <w:u w:val="single"/>
        </w:rPr>
        <w:t>Article 8</w:t>
      </w:r>
      <w:r w:rsidRPr="009379AC">
        <w:rPr>
          <w:sz w:val="18"/>
          <w:szCs w:val="18"/>
        </w:rPr>
        <w:t xml:space="preserve"> : Pour des raisons de sécurité, aucun départ ne sera autorisé </w:t>
      </w:r>
      <w:r w:rsidR="00E5460B">
        <w:rPr>
          <w:sz w:val="18"/>
          <w:szCs w:val="18"/>
        </w:rPr>
        <w:t>après les vététistes serre file. (fermant les parcours).</w:t>
      </w:r>
    </w:p>
    <w:p w14:paraId="3049A681" w14:textId="77777777" w:rsidR="000D2E05" w:rsidRPr="009379AC" w:rsidRDefault="000D2E05" w:rsidP="00821B99">
      <w:pPr>
        <w:jc w:val="both"/>
        <w:rPr>
          <w:sz w:val="18"/>
          <w:szCs w:val="18"/>
        </w:rPr>
      </w:pPr>
      <w:r w:rsidRPr="009379AC">
        <w:rPr>
          <w:b/>
          <w:sz w:val="18"/>
          <w:szCs w:val="18"/>
          <w:u w:val="single"/>
        </w:rPr>
        <w:t>Article 9</w:t>
      </w:r>
      <w:r w:rsidRPr="009379AC">
        <w:rPr>
          <w:sz w:val="18"/>
          <w:szCs w:val="18"/>
        </w:rPr>
        <w:t> : En fonction des autorisations, l’organisateur se réserve le droit de modifier les parcours sans préavis.</w:t>
      </w:r>
      <w:r w:rsidR="00DC6937" w:rsidRPr="009379AC">
        <w:rPr>
          <w:sz w:val="18"/>
          <w:szCs w:val="18"/>
        </w:rPr>
        <w:t xml:space="preserve"> </w:t>
      </w:r>
    </w:p>
    <w:p w14:paraId="14858061" w14:textId="77777777" w:rsidR="000D2E05" w:rsidRPr="009379AC" w:rsidRDefault="000D2E05" w:rsidP="00821B99">
      <w:pPr>
        <w:jc w:val="both"/>
        <w:rPr>
          <w:sz w:val="18"/>
          <w:szCs w:val="18"/>
        </w:rPr>
      </w:pPr>
      <w:r w:rsidRPr="009379AC">
        <w:rPr>
          <w:b/>
          <w:sz w:val="18"/>
          <w:szCs w:val="18"/>
          <w:u w:val="single"/>
        </w:rPr>
        <w:t>Article 10</w:t>
      </w:r>
      <w:r w:rsidRPr="009379AC">
        <w:rPr>
          <w:sz w:val="18"/>
          <w:szCs w:val="18"/>
        </w:rPr>
        <w:t> : L’organisation se réserve le droit, en cas de conditions météorologiques défavorables de différer le départ voire d’annuler la manifestation, dans le cas d’annulation de la randonnée par arrêté préfectoral, les droits d’inscription seront acquis à l’organisateur.</w:t>
      </w:r>
    </w:p>
    <w:p w14:paraId="609AC7BA" w14:textId="77777777" w:rsidR="000D2E05" w:rsidRPr="009379AC" w:rsidRDefault="000D2E05" w:rsidP="00821B99">
      <w:pPr>
        <w:jc w:val="both"/>
        <w:rPr>
          <w:sz w:val="18"/>
          <w:szCs w:val="18"/>
        </w:rPr>
      </w:pPr>
      <w:r w:rsidRPr="009379AC">
        <w:rPr>
          <w:b/>
          <w:sz w:val="18"/>
          <w:szCs w:val="18"/>
          <w:u w:val="single"/>
        </w:rPr>
        <w:t>Article 11</w:t>
      </w:r>
      <w:r w:rsidRPr="009379AC">
        <w:rPr>
          <w:sz w:val="18"/>
          <w:szCs w:val="18"/>
        </w:rPr>
        <w:t xml:space="preserve"> : Des photos et vidéos pourront être réalisées lors de la manifestation. Les participants autorisent expressément l’organisateur à utiliser leur image dans le cadre de la promotion de la Ronde des Roches. </w:t>
      </w:r>
    </w:p>
    <w:p w14:paraId="1E3342C0" w14:textId="77777777" w:rsidR="00127292" w:rsidRDefault="00984EFA" w:rsidP="00821B99">
      <w:pPr>
        <w:jc w:val="both"/>
        <w:rPr>
          <w:sz w:val="18"/>
          <w:szCs w:val="18"/>
        </w:rPr>
      </w:pPr>
      <w:r w:rsidRPr="009379AC">
        <w:rPr>
          <w:b/>
          <w:sz w:val="18"/>
          <w:szCs w:val="18"/>
          <w:u w:val="single"/>
        </w:rPr>
        <w:t>Article 12</w:t>
      </w:r>
      <w:r w:rsidR="00D75547" w:rsidRPr="009379AC">
        <w:rPr>
          <w:b/>
          <w:sz w:val="18"/>
          <w:szCs w:val="18"/>
          <w:u w:val="single"/>
        </w:rPr>
        <w:t> </w:t>
      </w:r>
      <w:r w:rsidR="00D75547" w:rsidRPr="009379AC">
        <w:rPr>
          <w:sz w:val="18"/>
          <w:szCs w:val="18"/>
        </w:rPr>
        <w:t>: L’organisation</w:t>
      </w:r>
      <w:r w:rsidRPr="009379AC">
        <w:rPr>
          <w:sz w:val="18"/>
          <w:szCs w:val="18"/>
        </w:rPr>
        <w:t xml:space="preserve"> se réserve le droit de mettre une barrière horaire</w:t>
      </w:r>
      <w:r w:rsidR="006D4C87" w:rsidRPr="009379AC">
        <w:rPr>
          <w:sz w:val="18"/>
          <w:szCs w:val="18"/>
        </w:rPr>
        <w:t>.</w:t>
      </w:r>
    </w:p>
    <w:p w14:paraId="2E0E9A5F" w14:textId="05934A56" w:rsidR="00B62EE0" w:rsidRDefault="00B62EE0" w:rsidP="00821B99">
      <w:pPr>
        <w:jc w:val="both"/>
        <w:rPr>
          <w:sz w:val="18"/>
          <w:szCs w:val="18"/>
        </w:rPr>
      </w:pPr>
      <w:r w:rsidRPr="009379AC">
        <w:rPr>
          <w:b/>
          <w:bCs/>
          <w:sz w:val="18"/>
          <w:szCs w:val="18"/>
          <w:u w:val="single"/>
        </w:rPr>
        <w:t>Article 13 :</w:t>
      </w:r>
      <w:r w:rsidRPr="009379AC">
        <w:rPr>
          <w:sz w:val="18"/>
          <w:szCs w:val="18"/>
        </w:rPr>
        <w:t xml:space="preserve"> Autorisation de passage : Des parties privées sont autorisées </w:t>
      </w:r>
      <w:r w:rsidRPr="009379AC">
        <w:rPr>
          <w:b/>
          <w:bCs/>
          <w:sz w:val="18"/>
          <w:szCs w:val="18"/>
        </w:rPr>
        <w:t>uniquement</w:t>
      </w:r>
      <w:r w:rsidRPr="009379AC">
        <w:rPr>
          <w:sz w:val="18"/>
          <w:szCs w:val="18"/>
        </w:rPr>
        <w:t xml:space="preserve"> pour la Ronde des Roches.</w:t>
      </w:r>
      <w:r w:rsidR="001B0EC7" w:rsidRPr="009379AC">
        <w:rPr>
          <w:sz w:val="18"/>
          <w:szCs w:val="18"/>
        </w:rPr>
        <w:t xml:space="preserve"> </w:t>
      </w:r>
    </w:p>
    <w:p w14:paraId="1B9F96AA" w14:textId="4D244843" w:rsidR="00E5460B" w:rsidRDefault="00E5460B" w:rsidP="00E5460B">
      <w:pPr>
        <w:shd w:val="clear" w:color="auto" w:fill="FFFFFF" w:themeFill="background1"/>
      </w:pPr>
      <w:r w:rsidRPr="003452FD">
        <w:t>L’organisation vous conseille de contracter une assurance</w:t>
      </w:r>
      <w:r w:rsidR="00993627" w:rsidRPr="003452FD">
        <w:t xml:space="preserve"> </w:t>
      </w:r>
      <w:r w:rsidRPr="003452FD">
        <w:t>individuelle accident ou de vérifier que votre police d’assurance comprend cette garantie.</w:t>
      </w:r>
    </w:p>
    <w:p w14:paraId="03F51BD8" w14:textId="77777777" w:rsidR="005F5625" w:rsidRPr="003452FD" w:rsidRDefault="005F5625" w:rsidP="00E5460B">
      <w:pPr>
        <w:shd w:val="clear" w:color="auto" w:fill="FFFFFF" w:themeFill="background1"/>
      </w:pPr>
    </w:p>
    <w:p w14:paraId="2951AC58" w14:textId="77777777" w:rsidR="00741065" w:rsidRPr="00402538" w:rsidRDefault="00F93CC7" w:rsidP="002453BF">
      <w:pPr>
        <w:pBdr>
          <w:top w:val="single" w:sz="4" w:space="1" w:color="auto" w:shadow="1"/>
          <w:left w:val="single" w:sz="4" w:space="0" w:color="auto" w:shadow="1"/>
          <w:bottom w:val="single" w:sz="4" w:space="1" w:color="auto" w:shadow="1"/>
          <w:right w:val="single" w:sz="4" w:space="4" w:color="auto" w:shadow="1"/>
        </w:pBdr>
        <w:shd w:val="clear" w:color="auto" w:fill="FFFF66"/>
        <w:jc w:val="center"/>
        <w:rPr>
          <w:b/>
          <w:i/>
          <w:sz w:val="20"/>
          <w:szCs w:val="20"/>
        </w:rPr>
      </w:pPr>
      <w:r>
        <w:rPr>
          <w:b/>
          <w:i/>
          <w:sz w:val="20"/>
          <w:szCs w:val="20"/>
        </w:rPr>
        <w:t xml:space="preserve">NOS </w:t>
      </w:r>
      <w:r w:rsidR="00741065">
        <w:rPr>
          <w:b/>
          <w:i/>
          <w:sz w:val="20"/>
          <w:szCs w:val="20"/>
        </w:rPr>
        <w:t xml:space="preserve">PARTENAIRES </w:t>
      </w:r>
    </w:p>
    <w:tbl>
      <w:tblPr>
        <w:tblStyle w:val="Grilledutableau"/>
        <w:tblW w:w="78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8"/>
        <w:gridCol w:w="2608"/>
        <w:gridCol w:w="2608"/>
      </w:tblGrid>
      <w:tr w:rsidR="00287C37" w14:paraId="2F1A1683" w14:textId="77777777" w:rsidTr="002453BF">
        <w:trPr>
          <w:trHeight w:val="1474"/>
        </w:trPr>
        <w:tc>
          <w:tcPr>
            <w:tcW w:w="2608" w:type="dxa"/>
          </w:tcPr>
          <w:p w14:paraId="4B5E6D1D" w14:textId="707983F1" w:rsidR="00287C37" w:rsidRPr="00277BC8" w:rsidRDefault="00287C37" w:rsidP="00637FCE">
            <w:pPr>
              <w:jc w:val="center"/>
              <w:rPr>
                <w:noProof/>
                <w:sz w:val="8"/>
                <w:szCs w:val="8"/>
              </w:rPr>
            </w:pPr>
          </w:p>
          <w:p w14:paraId="008CCFCD" w14:textId="2C3408E4" w:rsidR="00590AA3" w:rsidRDefault="003276F4" w:rsidP="00637FCE">
            <w:pPr>
              <w:jc w:val="center"/>
              <w:rPr>
                <w:sz w:val="16"/>
                <w:szCs w:val="16"/>
              </w:rPr>
            </w:pPr>
            <w:r>
              <w:rPr>
                <w:noProof/>
              </w:rPr>
              <w:drawing>
                <wp:inline distT="0" distB="0" distL="0" distR="0" wp14:anchorId="668D1A9F" wp14:editId="4E432059">
                  <wp:extent cx="1004570" cy="1115442"/>
                  <wp:effectExtent l="0" t="0" r="5080" b="889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4570" cy="1115442"/>
                          </a:xfrm>
                          <a:prstGeom prst="rect">
                            <a:avLst/>
                          </a:prstGeom>
                          <a:noFill/>
                          <a:ln>
                            <a:noFill/>
                          </a:ln>
                        </pic:spPr>
                      </pic:pic>
                    </a:graphicData>
                  </a:graphic>
                </wp:inline>
              </w:drawing>
            </w:r>
          </w:p>
        </w:tc>
        <w:tc>
          <w:tcPr>
            <w:tcW w:w="2608" w:type="dxa"/>
          </w:tcPr>
          <w:p w14:paraId="350C8BEB" w14:textId="77777777" w:rsidR="00287C37" w:rsidRDefault="00763FC8" w:rsidP="00F93CC7">
            <w:pPr>
              <w:jc w:val="center"/>
              <w:rPr>
                <w:noProof/>
              </w:rPr>
            </w:pPr>
            <w:r>
              <w:rPr>
                <w:noProof/>
              </w:rPr>
              <w:drawing>
                <wp:anchor distT="0" distB="0" distL="114300" distR="114300" simplePos="0" relativeHeight="251656704" behindDoc="0" locked="0" layoutInCell="1" allowOverlap="1" wp14:anchorId="33164BA3" wp14:editId="7960897F">
                  <wp:simplePos x="0" y="0"/>
                  <wp:positionH relativeFrom="column">
                    <wp:posOffset>-216534</wp:posOffset>
                  </wp:positionH>
                  <wp:positionV relativeFrom="paragraph">
                    <wp:posOffset>182880</wp:posOffset>
                  </wp:positionV>
                  <wp:extent cx="1881744" cy="714142"/>
                  <wp:effectExtent l="0" t="0" r="0" b="0"/>
                  <wp:wrapNone/>
                  <wp:docPr id="8" name="Image 8" descr="C:\Users\Nathalie et Jean Phi\AppData\Local\Microsoft\Windows\INetCacheContent.Word\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Nathalie et Jean Phi\AppData\Local\Microsoft\Windows\INetCacheContent.Word\logo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2722" cy="7183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6082CD" w14:textId="77777777" w:rsidR="00590AA3" w:rsidRDefault="00590AA3" w:rsidP="00283F16">
            <w:pPr>
              <w:ind w:left="-20"/>
              <w:jc w:val="both"/>
              <w:rPr>
                <w:sz w:val="16"/>
                <w:szCs w:val="16"/>
              </w:rPr>
            </w:pPr>
          </w:p>
        </w:tc>
        <w:tc>
          <w:tcPr>
            <w:tcW w:w="2608" w:type="dxa"/>
          </w:tcPr>
          <w:p w14:paraId="3A86BBF1" w14:textId="77777777" w:rsidR="00287C37" w:rsidRPr="00277BC8" w:rsidRDefault="00287C37" w:rsidP="00F93CC7">
            <w:pPr>
              <w:jc w:val="center"/>
              <w:rPr>
                <w:sz w:val="8"/>
                <w:szCs w:val="8"/>
              </w:rPr>
            </w:pPr>
          </w:p>
          <w:p w14:paraId="5DE4D707" w14:textId="38B20CC5" w:rsidR="00590AA3" w:rsidRDefault="007439DE" w:rsidP="00F93CC7">
            <w:pPr>
              <w:jc w:val="center"/>
              <w:rPr>
                <w:sz w:val="16"/>
                <w:szCs w:val="16"/>
              </w:rPr>
            </w:pPr>
            <w:r>
              <w:rPr>
                <w:noProof/>
              </w:rPr>
              <w:drawing>
                <wp:inline distT="0" distB="0" distL="0" distR="0" wp14:anchorId="3432D08C" wp14:editId="2B0CE981">
                  <wp:extent cx="1606550" cy="102894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7186" cy="1029351"/>
                          </a:xfrm>
                          <a:prstGeom prst="rect">
                            <a:avLst/>
                          </a:prstGeom>
                          <a:noFill/>
                          <a:ln>
                            <a:noFill/>
                          </a:ln>
                        </pic:spPr>
                      </pic:pic>
                    </a:graphicData>
                  </a:graphic>
                </wp:inline>
              </w:drawing>
            </w:r>
          </w:p>
        </w:tc>
      </w:tr>
      <w:tr w:rsidR="00287C37" w14:paraId="44A30F0E" w14:textId="77777777" w:rsidTr="002453BF">
        <w:trPr>
          <w:trHeight w:val="1561"/>
        </w:trPr>
        <w:tc>
          <w:tcPr>
            <w:tcW w:w="2608" w:type="dxa"/>
          </w:tcPr>
          <w:p w14:paraId="16DE79CE" w14:textId="2AEF5D0E" w:rsidR="00287C37" w:rsidRDefault="00287C37" w:rsidP="00F93CC7">
            <w:pPr>
              <w:jc w:val="center"/>
              <w:rPr>
                <w:noProof/>
              </w:rPr>
            </w:pPr>
          </w:p>
          <w:p w14:paraId="6FF3A1FC" w14:textId="77777777" w:rsidR="00906F51" w:rsidRDefault="00906F51" w:rsidP="00F93CC7">
            <w:pPr>
              <w:jc w:val="center"/>
              <w:rPr>
                <w:sz w:val="16"/>
                <w:szCs w:val="16"/>
              </w:rPr>
            </w:pPr>
            <w:r w:rsidRPr="00AB4C32">
              <w:rPr>
                <w:noProof/>
              </w:rPr>
              <w:drawing>
                <wp:inline distT="0" distB="0" distL="0" distR="0" wp14:anchorId="5B0B3333" wp14:editId="57B8151A">
                  <wp:extent cx="1407053" cy="790575"/>
                  <wp:effectExtent l="0" t="0" r="3175" b="0"/>
                  <wp:docPr id="58" name="Image 1" descr="G:\MYRECORD\VTT Vallée de Seine à utiliser 2\2015\RDR 2015\Logos\colorto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RECORD\VTT Vallée de Seine à utiliser 2\2015\RDR 2015\Logos\colortoit.jpg"/>
                          <pic:cNvPicPr>
                            <a:picLocks noChangeAspect="1" noChangeArrowheads="1"/>
                          </pic:cNvPicPr>
                        </pic:nvPicPr>
                        <pic:blipFill>
                          <a:blip r:embed="rId14" cstate="print"/>
                          <a:srcRect/>
                          <a:stretch>
                            <a:fillRect/>
                          </a:stretch>
                        </pic:blipFill>
                        <pic:spPr bwMode="auto">
                          <a:xfrm>
                            <a:off x="0" y="0"/>
                            <a:ext cx="1420627" cy="798202"/>
                          </a:xfrm>
                          <a:prstGeom prst="rect">
                            <a:avLst/>
                          </a:prstGeom>
                          <a:noFill/>
                          <a:ln w="9525">
                            <a:noFill/>
                            <a:miter lim="800000"/>
                            <a:headEnd/>
                            <a:tailEnd/>
                          </a:ln>
                        </pic:spPr>
                      </pic:pic>
                    </a:graphicData>
                  </a:graphic>
                </wp:inline>
              </w:drawing>
            </w:r>
          </w:p>
        </w:tc>
        <w:tc>
          <w:tcPr>
            <w:tcW w:w="2608" w:type="dxa"/>
          </w:tcPr>
          <w:p w14:paraId="709A2BB1" w14:textId="77777777" w:rsidR="00287C37" w:rsidRDefault="00287C37" w:rsidP="00F93CC7">
            <w:pPr>
              <w:jc w:val="center"/>
              <w:rPr>
                <w:noProof/>
              </w:rPr>
            </w:pPr>
          </w:p>
          <w:p w14:paraId="658B1BE9" w14:textId="77777777" w:rsidR="00906F51" w:rsidRDefault="00906F51" w:rsidP="00283F16">
            <w:pPr>
              <w:ind w:left="-20"/>
              <w:jc w:val="center"/>
              <w:rPr>
                <w:sz w:val="16"/>
                <w:szCs w:val="16"/>
              </w:rPr>
            </w:pPr>
            <w:r w:rsidRPr="00493CDD">
              <w:rPr>
                <w:noProof/>
              </w:rPr>
              <w:drawing>
                <wp:inline distT="0" distB="0" distL="0" distR="0" wp14:anchorId="4C0E6920" wp14:editId="5FE3D2EE">
                  <wp:extent cx="1579422" cy="742950"/>
                  <wp:effectExtent l="0" t="0" r="1905" b="0"/>
                  <wp:docPr id="56"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5" cstate="print"/>
                          <a:srcRect/>
                          <a:stretch>
                            <a:fillRect/>
                          </a:stretch>
                        </pic:blipFill>
                        <pic:spPr bwMode="auto">
                          <a:xfrm>
                            <a:off x="0" y="0"/>
                            <a:ext cx="1583646" cy="744937"/>
                          </a:xfrm>
                          <a:prstGeom prst="rect">
                            <a:avLst/>
                          </a:prstGeom>
                          <a:noFill/>
                          <a:ln w="9525">
                            <a:noFill/>
                            <a:miter lim="800000"/>
                            <a:headEnd/>
                            <a:tailEnd/>
                          </a:ln>
                        </pic:spPr>
                      </pic:pic>
                    </a:graphicData>
                  </a:graphic>
                </wp:inline>
              </w:drawing>
            </w:r>
          </w:p>
        </w:tc>
        <w:tc>
          <w:tcPr>
            <w:tcW w:w="2608" w:type="dxa"/>
          </w:tcPr>
          <w:p w14:paraId="27D22A07" w14:textId="72FD6FD7" w:rsidR="00637FCE" w:rsidRDefault="00DC5BCB" w:rsidP="007439DE">
            <w:pPr>
              <w:jc w:val="center"/>
              <w:rPr>
                <w:sz w:val="16"/>
                <w:szCs w:val="16"/>
              </w:rPr>
            </w:pPr>
            <w:r w:rsidRPr="004A55FE">
              <w:rPr>
                <w:noProof/>
              </w:rPr>
              <w:drawing>
                <wp:inline distT="0" distB="0" distL="0" distR="0" wp14:anchorId="421FDA4A" wp14:editId="5B061CF3">
                  <wp:extent cx="1214755" cy="952500"/>
                  <wp:effectExtent l="0" t="0" r="4445" b="0"/>
                  <wp:docPr id="2" name="Image 1" descr="C:\Users\Nathalie-Jean-Philip\AppData\Local\Packages\Microsoft.Windows.Photos_8wekyb3d8bbwe\TempState\ShareCache\numérisation0001.jpg"/>
                  <wp:cNvGraphicFramePr/>
                  <a:graphic xmlns:a="http://schemas.openxmlformats.org/drawingml/2006/main">
                    <a:graphicData uri="http://schemas.openxmlformats.org/drawingml/2006/picture">
                      <pic:pic xmlns:pic="http://schemas.openxmlformats.org/drawingml/2006/picture">
                        <pic:nvPicPr>
                          <pic:cNvPr id="0" name="Picture 9" descr="C:\Users\Nathalie-Jean-Philip\AppData\Local\Packages\Microsoft.Windows.Photos_8wekyb3d8bbwe\TempState\ShareCache\numérisation0001.jpg"/>
                          <pic:cNvPicPr>
                            <a:picLocks noChangeAspect="1" noChangeArrowheads="1"/>
                          </pic:cNvPicPr>
                        </pic:nvPicPr>
                        <pic:blipFill>
                          <a:blip r:embed="rId16" cstate="print"/>
                          <a:srcRect/>
                          <a:stretch>
                            <a:fillRect/>
                          </a:stretch>
                        </pic:blipFill>
                        <pic:spPr bwMode="auto">
                          <a:xfrm>
                            <a:off x="0" y="0"/>
                            <a:ext cx="1217195" cy="954413"/>
                          </a:xfrm>
                          <a:prstGeom prst="rect">
                            <a:avLst/>
                          </a:prstGeom>
                          <a:noFill/>
                          <a:ln w="9525">
                            <a:noFill/>
                            <a:miter lim="800000"/>
                            <a:headEnd/>
                            <a:tailEnd/>
                          </a:ln>
                        </pic:spPr>
                      </pic:pic>
                    </a:graphicData>
                  </a:graphic>
                </wp:inline>
              </w:drawing>
            </w:r>
          </w:p>
        </w:tc>
      </w:tr>
      <w:tr w:rsidR="00287C37" w14:paraId="0215E59D" w14:textId="77777777" w:rsidTr="002453BF">
        <w:trPr>
          <w:trHeight w:val="1474"/>
        </w:trPr>
        <w:tc>
          <w:tcPr>
            <w:tcW w:w="2608" w:type="dxa"/>
          </w:tcPr>
          <w:p w14:paraId="3E8574FC" w14:textId="570C3289" w:rsidR="00287C37" w:rsidRDefault="00375918" w:rsidP="00F93CC7">
            <w:pPr>
              <w:jc w:val="center"/>
              <w:rPr>
                <w:sz w:val="16"/>
                <w:szCs w:val="16"/>
              </w:rPr>
            </w:pPr>
            <w:r>
              <w:rPr>
                <w:noProof/>
              </w:rPr>
              <w:drawing>
                <wp:inline distT="0" distB="0" distL="0" distR="0" wp14:anchorId="14918ED7" wp14:editId="2F218B8C">
                  <wp:extent cx="1328738" cy="88582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9309" cy="892872"/>
                          </a:xfrm>
                          <a:prstGeom prst="rect">
                            <a:avLst/>
                          </a:prstGeom>
                          <a:noFill/>
                          <a:ln>
                            <a:noFill/>
                          </a:ln>
                        </pic:spPr>
                      </pic:pic>
                    </a:graphicData>
                  </a:graphic>
                </wp:inline>
              </w:drawing>
            </w:r>
          </w:p>
        </w:tc>
        <w:tc>
          <w:tcPr>
            <w:tcW w:w="2608" w:type="dxa"/>
          </w:tcPr>
          <w:p w14:paraId="20E5CCC7" w14:textId="77777777" w:rsidR="00287C37" w:rsidRDefault="00287C37" w:rsidP="00F93CC7">
            <w:pPr>
              <w:jc w:val="center"/>
              <w:rPr>
                <w:sz w:val="16"/>
                <w:szCs w:val="16"/>
              </w:rPr>
            </w:pPr>
          </w:p>
          <w:p w14:paraId="7BAB59FB" w14:textId="06F5038C" w:rsidR="00906F51" w:rsidRDefault="00134255" w:rsidP="00134255">
            <w:pPr>
              <w:ind w:left="-163"/>
              <w:rPr>
                <w:sz w:val="16"/>
                <w:szCs w:val="16"/>
              </w:rPr>
            </w:pPr>
            <w:r>
              <w:object w:dxaOrig="4785" w:dyaOrig="1365" w14:anchorId="34F3519A">
                <v:shape id="_x0000_i1026" type="#_x0000_t75" style="width:133.5pt;height:54pt" o:ole="">
                  <v:imagedata r:id="rId18" o:title=""/>
                </v:shape>
                <o:OLEObject Type="Embed" ProgID="PBrush" ShapeID="_x0000_i1026" DrawAspect="Content" ObjectID="_1737618681" r:id="rId19"/>
              </w:object>
            </w:r>
          </w:p>
        </w:tc>
        <w:tc>
          <w:tcPr>
            <w:tcW w:w="2608" w:type="dxa"/>
          </w:tcPr>
          <w:p w14:paraId="77A7F95A" w14:textId="1AE8BB49" w:rsidR="00287C37" w:rsidRDefault="00BA5D98" w:rsidP="00F93CC7">
            <w:pPr>
              <w:jc w:val="center"/>
              <w:rPr>
                <w:sz w:val="16"/>
                <w:szCs w:val="16"/>
              </w:rPr>
            </w:pPr>
            <w:r>
              <w:object w:dxaOrig="2025" w:dyaOrig="975" w14:anchorId="74A5E255">
                <v:shape id="_x0000_i1027" type="#_x0000_t75" style="width:122.25pt;height:57.75pt" o:ole="">
                  <v:imagedata r:id="rId20" o:title=""/>
                </v:shape>
                <o:OLEObject Type="Embed" ProgID="PBrush" ShapeID="_x0000_i1027" DrawAspect="Content" ObjectID="_1737618682" r:id="rId21"/>
              </w:object>
            </w:r>
          </w:p>
        </w:tc>
      </w:tr>
      <w:tr w:rsidR="00287C37" w14:paraId="0F651339" w14:textId="77777777" w:rsidTr="002453BF">
        <w:trPr>
          <w:trHeight w:val="1474"/>
        </w:trPr>
        <w:tc>
          <w:tcPr>
            <w:tcW w:w="2608" w:type="dxa"/>
          </w:tcPr>
          <w:p w14:paraId="1D166B83" w14:textId="77777777" w:rsidR="00287C37" w:rsidRDefault="00287C37" w:rsidP="00F93CC7">
            <w:pPr>
              <w:jc w:val="center"/>
              <w:rPr>
                <w:sz w:val="16"/>
                <w:szCs w:val="16"/>
              </w:rPr>
            </w:pPr>
          </w:p>
          <w:p w14:paraId="00275245" w14:textId="77777777" w:rsidR="00A3304A" w:rsidRPr="00062D99" w:rsidRDefault="00A3304A" w:rsidP="00F93CC7">
            <w:pPr>
              <w:jc w:val="center"/>
              <w:rPr>
                <w:sz w:val="20"/>
                <w:szCs w:val="20"/>
              </w:rPr>
            </w:pPr>
          </w:p>
          <w:p w14:paraId="7F8BC4BB" w14:textId="77777777" w:rsidR="00A3304A" w:rsidRDefault="00A3304A" w:rsidP="00F93CC7">
            <w:pPr>
              <w:jc w:val="center"/>
              <w:rPr>
                <w:sz w:val="16"/>
                <w:szCs w:val="16"/>
              </w:rPr>
            </w:pPr>
            <w:r>
              <w:rPr>
                <w:noProof/>
              </w:rPr>
              <w:drawing>
                <wp:inline distT="0" distB="0" distL="0" distR="0" wp14:anchorId="7C81F07E" wp14:editId="1FF3FA73">
                  <wp:extent cx="1518920" cy="542925"/>
                  <wp:effectExtent l="0" t="0" r="5080"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518920" cy="542925"/>
                          </a:xfrm>
                          <a:prstGeom prst="rect">
                            <a:avLst/>
                          </a:prstGeom>
                        </pic:spPr>
                      </pic:pic>
                    </a:graphicData>
                  </a:graphic>
                </wp:inline>
              </w:drawing>
            </w:r>
          </w:p>
        </w:tc>
        <w:tc>
          <w:tcPr>
            <w:tcW w:w="2608" w:type="dxa"/>
          </w:tcPr>
          <w:p w14:paraId="30072575" w14:textId="0E3EAFFB" w:rsidR="00287C37" w:rsidRDefault="001C10E0" w:rsidP="00F93CC7">
            <w:pPr>
              <w:jc w:val="center"/>
              <w:rPr>
                <w:sz w:val="16"/>
                <w:szCs w:val="16"/>
              </w:rPr>
            </w:pPr>
            <w:r>
              <w:rPr>
                <w:noProof/>
              </w:rPr>
              <w:drawing>
                <wp:inline distT="0" distB="0" distL="0" distR="0" wp14:anchorId="396512DC" wp14:editId="1D14FBD4">
                  <wp:extent cx="1367679" cy="1200150"/>
                  <wp:effectExtent l="0" t="0" r="444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69557" cy="1201798"/>
                          </a:xfrm>
                          <a:prstGeom prst="rect">
                            <a:avLst/>
                          </a:prstGeom>
                          <a:noFill/>
                          <a:ln>
                            <a:noFill/>
                          </a:ln>
                        </pic:spPr>
                      </pic:pic>
                    </a:graphicData>
                  </a:graphic>
                </wp:inline>
              </w:drawing>
            </w:r>
          </w:p>
        </w:tc>
        <w:tc>
          <w:tcPr>
            <w:tcW w:w="2608" w:type="dxa"/>
          </w:tcPr>
          <w:p w14:paraId="0ECAA693" w14:textId="468CD6B3" w:rsidR="00062D99" w:rsidRDefault="001C10E0" w:rsidP="00F93CC7">
            <w:pPr>
              <w:jc w:val="center"/>
              <w:rPr>
                <w:sz w:val="16"/>
                <w:szCs w:val="16"/>
              </w:rPr>
            </w:pPr>
            <w:r>
              <w:rPr>
                <w:noProof/>
              </w:rPr>
              <w:drawing>
                <wp:inline distT="0" distB="0" distL="0" distR="0" wp14:anchorId="2A5C84A1" wp14:editId="0B869EF5">
                  <wp:extent cx="1518920" cy="1086485"/>
                  <wp:effectExtent l="0" t="0" r="508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18920" cy="1086485"/>
                          </a:xfrm>
                          <a:prstGeom prst="rect">
                            <a:avLst/>
                          </a:prstGeom>
                          <a:noFill/>
                          <a:ln>
                            <a:noFill/>
                          </a:ln>
                        </pic:spPr>
                      </pic:pic>
                    </a:graphicData>
                  </a:graphic>
                </wp:inline>
              </w:drawing>
            </w:r>
          </w:p>
        </w:tc>
      </w:tr>
      <w:tr w:rsidR="00287C37" w14:paraId="017E3A24" w14:textId="77777777" w:rsidTr="002453BF">
        <w:trPr>
          <w:trHeight w:val="1474"/>
        </w:trPr>
        <w:tc>
          <w:tcPr>
            <w:tcW w:w="2608" w:type="dxa"/>
          </w:tcPr>
          <w:p w14:paraId="7A8AB771" w14:textId="364F40BA" w:rsidR="00590AA3" w:rsidRDefault="004A5ADC" w:rsidP="00F93CC7">
            <w:pPr>
              <w:jc w:val="center"/>
              <w:rPr>
                <w:sz w:val="16"/>
                <w:szCs w:val="16"/>
              </w:rPr>
            </w:pPr>
            <w:r>
              <w:rPr>
                <w:noProof/>
              </w:rPr>
              <w:drawing>
                <wp:inline distT="0" distB="0" distL="0" distR="0" wp14:anchorId="1972E089" wp14:editId="671CADC0">
                  <wp:extent cx="1518920" cy="878840"/>
                  <wp:effectExtent l="0" t="0" r="508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518920" cy="878840"/>
                          </a:xfrm>
                          <a:prstGeom prst="rect">
                            <a:avLst/>
                          </a:prstGeom>
                        </pic:spPr>
                      </pic:pic>
                    </a:graphicData>
                  </a:graphic>
                </wp:inline>
              </w:drawing>
            </w:r>
          </w:p>
        </w:tc>
        <w:tc>
          <w:tcPr>
            <w:tcW w:w="2608" w:type="dxa"/>
          </w:tcPr>
          <w:p w14:paraId="36AC6BFA" w14:textId="77777777" w:rsidR="00287C37" w:rsidRDefault="00062D99" w:rsidP="00F93CC7">
            <w:pPr>
              <w:jc w:val="center"/>
              <w:rPr>
                <w:sz w:val="16"/>
                <w:szCs w:val="16"/>
              </w:rPr>
            </w:pPr>
            <w:r>
              <w:rPr>
                <w:rFonts w:ascii="Arial" w:hAnsi="Arial" w:cs="Arial"/>
                <w:noProof/>
                <w:color w:val="001BA0"/>
                <w:sz w:val="20"/>
                <w:szCs w:val="20"/>
              </w:rPr>
              <w:drawing>
                <wp:anchor distT="0" distB="0" distL="114300" distR="114300" simplePos="0" relativeHeight="251655680" behindDoc="0" locked="0" layoutInCell="1" allowOverlap="1" wp14:anchorId="79187C23" wp14:editId="3B5F5316">
                  <wp:simplePos x="0" y="0"/>
                  <wp:positionH relativeFrom="column">
                    <wp:posOffset>116840</wp:posOffset>
                  </wp:positionH>
                  <wp:positionV relativeFrom="paragraph">
                    <wp:posOffset>-1270</wp:posOffset>
                  </wp:positionV>
                  <wp:extent cx="1306830" cy="923925"/>
                  <wp:effectExtent l="0" t="0" r="0" b="0"/>
                  <wp:wrapNone/>
                  <wp:docPr id="10" name="Image 10" descr="https://tse1.mm.bing.net/th?&amp;id=OIP.M1b3729485fe658303e68210d48f8205bo0&amp;w=300&amp;h=212&amp;c=0&amp;pid=1.9&amp;rs=0&amp;p=0&amp;r=0">
                    <a:hlinkClick xmlns:a="http://schemas.openxmlformats.org/drawingml/2006/main" r:id="rId26" tooltip="&quot;Afficher les détails des imag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1.mm.bing.net/th?&amp;id=OIP.M1b3729485fe658303e68210d48f8205bo0&amp;w=300&amp;h=212&amp;c=0&amp;pid=1.9&amp;rs=0&amp;p=0&amp;r=0">
                            <a:hlinkClick r:id="rId26" tooltip="&quot;Afficher les détails des images&quo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06830" cy="923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08" w:type="dxa"/>
          </w:tcPr>
          <w:p w14:paraId="0FB72E77" w14:textId="7EF6BB4B" w:rsidR="00287C37" w:rsidRDefault="00BA5D98" w:rsidP="00F93CC7">
            <w:pPr>
              <w:jc w:val="center"/>
              <w:rPr>
                <w:sz w:val="16"/>
                <w:szCs w:val="16"/>
              </w:rPr>
            </w:pPr>
            <w:r w:rsidRPr="00AB4C32">
              <w:rPr>
                <w:noProof/>
              </w:rPr>
              <w:drawing>
                <wp:inline distT="0" distB="0" distL="0" distR="0" wp14:anchorId="42B526FD" wp14:editId="3BE756BB">
                  <wp:extent cx="824865" cy="975755"/>
                  <wp:effectExtent l="0" t="0" r="0" b="0"/>
                  <wp:docPr id="128" name="Image 2" descr="C:\Users\Nathalie-Jean-Philip\Downloads\garuda-H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thalie-Jean-Philip\Downloads\garuda-HD (2).jpg"/>
                          <pic:cNvPicPr>
                            <a:picLocks noChangeAspect="1" noChangeArrowheads="1"/>
                          </pic:cNvPicPr>
                        </pic:nvPicPr>
                        <pic:blipFill>
                          <a:blip r:embed="rId28" cstate="print"/>
                          <a:srcRect/>
                          <a:stretch>
                            <a:fillRect/>
                          </a:stretch>
                        </pic:blipFill>
                        <pic:spPr bwMode="auto">
                          <a:xfrm>
                            <a:off x="0" y="0"/>
                            <a:ext cx="827591" cy="978979"/>
                          </a:xfrm>
                          <a:prstGeom prst="rect">
                            <a:avLst/>
                          </a:prstGeom>
                          <a:noFill/>
                          <a:ln w="9525">
                            <a:noFill/>
                            <a:miter lim="800000"/>
                            <a:headEnd/>
                            <a:tailEnd/>
                          </a:ln>
                        </pic:spPr>
                      </pic:pic>
                    </a:graphicData>
                  </a:graphic>
                </wp:inline>
              </w:drawing>
            </w:r>
          </w:p>
        </w:tc>
      </w:tr>
      <w:tr w:rsidR="00906F51" w14:paraId="3A24CE2C" w14:textId="77777777" w:rsidTr="002453BF">
        <w:trPr>
          <w:trHeight w:val="1474"/>
        </w:trPr>
        <w:tc>
          <w:tcPr>
            <w:tcW w:w="2608" w:type="dxa"/>
          </w:tcPr>
          <w:p w14:paraId="62891F50" w14:textId="77777777" w:rsidR="00906F51" w:rsidRDefault="003845A4" w:rsidP="00134255">
            <w:pPr>
              <w:jc w:val="center"/>
              <w:rPr>
                <w:sz w:val="16"/>
                <w:szCs w:val="16"/>
              </w:rPr>
            </w:pPr>
            <w:r>
              <w:rPr>
                <w:noProof/>
              </w:rPr>
              <w:drawing>
                <wp:inline distT="0" distB="0" distL="0" distR="0" wp14:anchorId="39DD615E" wp14:editId="7CED1A07">
                  <wp:extent cx="790575" cy="884864"/>
                  <wp:effectExtent l="0" t="0" r="0" b="0"/>
                  <wp:docPr id="5" name="Image 5" descr="C:\Users\Nathalie et Jean Phi\AppData\Local\Microsoft\Windows\INetCacheContent.Word\logo-metrop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athalie et Jean Phi\AppData\Local\Microsoft\Windows\INetCacheContent.Word\logo-metropole.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94925" cy="889733"/>
                          </a:xfrm>
                          <a:prstGeom prst="rect">
                            <a:avLst/>
                          </a:prstGeom>
                          <a:noFill/>
                          <a:ln>
                            <a:noFill/>
                          </a:ln>
                        </pic:spPr>
                      </pic:pic>
                    </a:graphicData>
                  </a:graphic>
                </wp:inline>
              </w:drawing>
            </w:r>
          </w:p>
        </w:tc>
        <w:tc>
          <w:tcPr>
            <w:tcW w:w="2608" w:type="dxa"/>
          </w:tcPr>
          <w:p w14:paraId="41832EA8" w14:textId="79C4A523" w:rsidR="00906F51" w:rsidRPr="00906F51" w:rsidRDefault="00134255" w:rsidP="00F93CC7">
            <w:pPr>
              <w:jc w:val="center"/>
              <w:rPr>
                <w:sz w:val="16"/>
                <w:szCs w:val="16"/>
              </w:rPr>
            </w:pPr>
            <w:r w:rsidRPr="00493CDD">
              <w:rPr>
                <w:noProof/>
              </w:rPr>
              <w:drawing>
                <wp:inline distT="0" distB="0" distL="0" distR="0" wp14:anchorId="0800286E" wp14:editId="231B29DC">
                  <wp:extent cx="1544400" cy="770400"/>
                  <wp:effectExtent l="0" t="0" r="0" b="0"/>
                  <wp:docPr id="54" name="Image 151" descr="G:\MYRECORD\VTT Vallée de Seine à utiliser 2\Divers\New logo F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G:\MYRECORD\VTT Vallée de Seine à utiliser 2\Divers\New logo FFC.JPG"/>
                          <pic:cNvPicPr>
                            <a:picLocks noChangeAspect="1" noChangeArrowheads="1"/>
                          </pic:cNvPicPr>
                        </pic:nvPicPr>
                        <pic:blipFill>
                          <a:blip r:embed="rId30" cstate="print"/>
                          <a:srcRect/>
                          <a:stretch>
                            <a:fillRect/>
                          </a:stretch>
                        </pic:blipFill>
                        <pic:spPr bwMode="auto">
                          <a:xfrm>
                            <a:off x="0" y="0"/>
                            <a:ext cx="1544400" cy="770400"/>
                          </a:xfrm>
                          <a:prstGeom prst="rect">
                            <a:avLst/>
                          </a:prstGeom>
                          <a:noFill/>
                          <a:ln w="9525">
                            <a:noFill/>
                            <a:miter lim="800000"/>
                            <a:headEnd/>
                            <a:tailEnd/>
                          </a:ln>
                        </pic:spPr>
                      </pic:pic>
                    </a:graphicData>
                  </a:graphic>
                </wp:inline>
              </w:drawing>
            </w:r>
          </w:p>
        </w:tc>
        <w:tc>
          <w:tcPr>
            <w:tcW w:w="2608" w:type="dxa"/>
          </w:tcPr>
          <w:p w14:paraId="60A1CC3B" w14:textId="5644EC3D" w:rsidR="00906F51" w:rsidRPr="00415F74" w:rsidRDefault="00BF1BA5" w:rsidP="00F37101">
            <w:pPr>
              <w:jc w:val="center"/>
              <w:rPr>
                <w:noProof/>
              </w:rPr>
            </w:pPr>
            <w:r>
              <w:rPr>
                <w:noProof/>
              </w:rPr>
              <w:drawing>
                <wp:inline distT="0" distB="0" distL="0" distR="0" wp14:anchorId="4013611D" wp14:editId="428165C9">
                  <wp:extent cx="742950" cy="77724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52820" cy="787566"/>
                          </a:xfrm>
                          <a:prstGeom prst="rect">
                            <a:avLst/>
                          </a:prstGeom>
                          <a:noFill/>
                          <a:ln>
                            <a:noFill/>
                          </a:ln>
                        </pic:spPr>
                      </pic:pic>
                    </a:graphicData>
                  </a:graphic>
                </wp:inline>
              </w:drawing>
            </w:r>
          </w:p>
        </w:tc>
      </w:tr>
    </w:tbl>
    <w:p w14:paraId="3106468D" w14:textId="77777777" w:rsidR="00287C37" w:rsidRPr="00F93CC7" w:rsidRDefault="00287C37" w:rsidP="00F93CC7">
      <w:pPr>
        <w:jc w:val="center"/>
        <w:rPr>
          <w:sz w:val="16"/>
          <w:szCs w:val="16"/>
        </w:rPr>
      </w:pPr>
    </w:p>
    <w:sectPr w:rsidR="00287C37" w:rsidRPr="00F93CC7" w:rsidSect="00A73268">
      <w:footerReference w:type="default" r:id="rId32"/>
      <w:pgSz w:w="16838" w:h="11906" w:orient="landscape" w:code="9"/>
      <w:pgMar w:top="397" w:right="397" w:bottom="397" w:left="397" w:header="0" w:footer="227" w:gutter="0"/>
      <w:cols w:num="2" w:space="708" w:equalWidth="0">
        <w:col w:w="7668" w:space="708"/>
        <w:col w:w="766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F03F3" w14:textId="77777777" w:rsidR="006E3951" w:rsidRDefault="006E3951">
      <w:r>
        <w:separator/>
      </w:r>
    </w:p>
  </w:endnote>
  <w:endnote w:type="continuationSeparator" w:id="0">
    <w:p w14:paraId="6DEA0580" w14:textId="77777777" w:rsidR="006E3951" w:rsidRDefault="006E3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Neuropol">
    <w:altName w:val="Segoe UI"/>
    <w:charset w:val="00"/>
    <w:family w:val="swiss"/>
    <w:pitch w:val="variable"/>
    <w:sig w:usb0="00000001" w:usb1="1000000A" w:usb2="00000000" w:usb3="00000000" w:csb0="00000113"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41E62" w14:textId="77777777" w:rsidR="002F005B" w:rsidRPr="002F005B" w:rsidRDefault="003E6EA6" w:rsidP="00746928">
    <w:pPr>
      <w:pStyle w:val="Pieddepage"/>
      <w:rPr>
        <w:b/>
        <w:i/>
        <w:sz w:val="20"/>
        <w:szCs w:val="20"/>
      </w:rPr>
    </w:pPr>
    <w:r>
      <w:rPr>
        <w:b/>
        <w:i/>
        <w:sz w:val="20"/>
        <w:szCs w:val="20"/>
      </w:rPr>
      <w:tab/>
    </w:r>
    <w:r>
      <w:rPr>
        <w:b/>
        <w:i/>
        <w:sz w:val="20"/>
        <w:szCs w:val="20"/>
      </w:rPr>
      <w:tab/>
    </w:r>
    <w:r>
      <w:rPr>
        <w:b/>
        <w:i/>
        <w:sz w:val="20"/>
        <w:szCs w:val="20"/>
      </w:rPr>
      <w:tab/>
    </w:r>
    <w:r>
      <w:rPr>
        <w:b/>
        <w:i/>
        <w:sz w:val="20"/>
        <w:szCs w:val="20"/>
      </w:rPr>
      <w:tab/>
    </w:r>
    <w:r>
      <w:rPr>
        <w:b/>
        <w:i/>
        <w:sz w:val="20"/>
        <w:szCs w:val="20"/>
      </w:rPr>
      <w:tab/>
    </w:r>
    <w:r w:rsidR="007875B3">
      <w:rPr>
        <w:b/>
        <w:i/>
        <w:sz w:val="20"/>
        <w:szCs w:val="20"/>
      </w:rPr>
      <w:t>Imprimé par nos soins.               Ne</w:t>
    </w:r>
    <w:r>
      <w:rPr>
        <w:b/>
        <w:i/>
        <w:sz w:val="20"/>
        <w:szCs w:val="20"/>
      </w:rPr>
      <w:t xml:space="preserve"> pas jeter sur la voie publique</w:t>
    </w:r>
    <w:r w:rsidR="00746928" w:rsidRPr="003E6EA6">
      <w:rPr>
        <w:b/>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70CC9" w14:textId="77777777" w:rsidR="006E3951" w:rsidRDefault="006E3951">
      <w:r>
        <w:separator/>
      </w:r>
    </w:p>
  </w:footnote>
  <w:footnote w:type="continuationSeparator" w:id="0">
    <w:p w14:paraId="19078EF2" w14:textId="77777777" w:rsidR="006E3951" w:rsidRDefault="006E39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C749"/>
      </v:shape>
    </w:pict>
  </w:numPicBullet>
  <w:abstractNum w:abstractNumId="0" w15:restartNumberingAfterBreak="0">
    <w:nsid w:val="2CE518FD"/>
    <w:multiLevelType w:val="hybridMultilevel"/>
    <w:tmpl w:val="AB461A0A"/>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200"/>
        </w:tabs>
        <w:ind w:left="1200" w:hanging="360"/>
      </w:pPr>
      <w:rPr>
        <w:rFonts w:ascii="Courier New" w:hAnsi="Courier New" w:cs="Courier New" w:hint="default"/>
      </w:rPr>
    </w:lvl>
    <w:lvl w:ilvl="2" w:tplc="040C0005" w:tentative="1">
      <w:start w:val="1"/>
      <w:numFmt w:val="bullet"/>
      <w:lvlText w:val=""/>
      <w:lvlJc w:val="left"/>
      <w:pPr>
        <w:tabs>
          <w:tab w:val="num" w:pos="1920"/>
        </w:tabs>
        <w:ind w:left="1920" w:hanging="360"/>
      </w:pPr>
      <w:rPr>
        <w:rFonts w:ascii="Wingdings" w:hAnsi="Wingdings" w:hint="default"/>
      </w:rPr>
    </w:lvl>
    <w:lvl w:ilvl="3" w:tplc="040C0001" w:tentative="1">
      <w:start w:val="1"/>
      <w:numFmt w:val="bullet"/>
      <w:lvlText w:val=""/>
      <w:lvlJc w:val="left"/>
      <w:pPr>
        <w:tabs>
          <w:tab w:val="num" w:pos="2640"/>
        </w:tabs>
        <w:ind w:left="2640" w:hanging="360"/>
      </w:pPr>
      <w:rPr>
        <w:rFonts w:ascii="Symbol" w:hAnsi="Symbol" w:hint="default"/>
      </w:rPr>
    </w:lvl>
    <w:lvl w:ilvl="4" w:tplc="040C0003" w:tentative="1">
      <w:start w:val="1"/>
      <w:numFmt w:val="bullet"/>
      <w:lvlText w:val="o"/>
      <w:lvlJc w:val="left"/>
      <w:pPr>
        <w:tabs>
          <w:tab w:val="num" w:pos="3360"/>
        </w:tabs>
        <w:ind w:left="3360" w:hanging="360"/>
      </w:pPr>
      <w:rPr>
        <w:rFonts w:ascii="Courier New" w:hAnsi="Courier New" w:cs="Courier New" w:hint="default"/>
      </w:rPr>
    </w:lvl>
    <w:lvl w:ilvl="5" w:tplc="040C0005" w:tentative="1">
      <w:start w:val="1"/>
      <w:numFmt w:val="bullet"/>
      <w:lvlText w:val=""/>
      <w:lvlJc w:val="left"/>
      <w:pPr>
        <w:tabs>
          <w:tab w:val="num" w:pos="4080"/>
        </w:tabs>
        <w:ind w:left="4080" w:hanging="360"/>
      </w:pPr>
      <w:rPr>
        <w:rFonts w:ascii="Wingdings" w:hAnsi="Wingdings" w:hint="default"/>
      </w:rPr>
    </w:lvl>
    <w:lvl w:ilvl="6" w:tplc="040C0001" w:tentative="1">
      <w:start w:val="1"/>
      <w:numFmt w:val="bullet"/>
      <w:lvlText w:val=""/>
      <w:lvlJc w:val="left"/>
      <w:pPr>
        <w:tabs>
          <w:tab w:val="num" w:pos="4800"/>
        </w:tabs>
        <w:ind w:left="4800" w:hanging="360"/>
      </w:pPr>
      <w:rPr>
        <w:rFonts w:ascii="Symbol" w:hAnsi="Symbol" w:hint="default"/>
      </w:rPr>
    </w:lvl>
    <w:lvl w:ilvl="7" w:tplc="040C0003" w:tentative="1">
      <w:start w:val="1"/>
      <w:numFmt w:val="bullet"/>
      <w:lvlText w:val="o"/>
      <w:lvlJc w:val="left"/>
      <w:pPr>
        <w:tabs>
          <w:tab w:val="num" w:pos="5520"/>
        </w:tabs>
        <w:ind w:left="5520" w:hanging="360"/>
      </w:pPr>
      <w:rPr>
        <w:rFonts w:ascii="Courier New" w:hAnsi="Courier New" w:cs="Courier New" w:hint="default"/>
      </w:rPr>
    </w:lvl>
    <w:lvl w:ilvl="8" w:tplc="040C0005" w:tentative="1">
      <w:start w:val="1"/>
      <w:numFmt w:val="bullet"/>
      <w:lvlText w:val=""/>
      <w:lvlJc w:val="left"/>
      <w:pPr>
        <w:tabs>
          <w:tab w:val="num" w:pos="6240"/>
        </w:tabs>
        <w:ind w:left="6240" w:hanging="360"/>
      </w:pPr>
      <w:rPr>
        <w:rFonts w:ascii="Wingdings" w:hAnsi="Wingdings" w:hint="default"/>
      </w:rPr>
    </w:lvl>
  </w:abstractNum>
  <w:abstractNum w:abstractNumId="1" w15:restartNumberingAfterBreak="0">
    <w:nsid w:val="6CF82B51"/>
    <w:multiLevelType w:val="hybridMultilevel"/>
    <w:tmpl w:val="107E2894"/>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638947289">
    <w:abstractNumId w:val="1"/>
  </w:num>
  <w:num w:numId="2" w16cid:durableId="1679691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1F2"/>
    <w:rsid w:val="0000642D"/>
    <w:rsid w:val="00014CA7"/>
    <w:rsid w:val="0001640E"/>
    <w:rsid w:val="00020B7C"/>
    <w:rsid w:val="000261FD"/>
    <w:rsid w:val="00043A2C"/>
    <w:rsid w:val="000458B0"/>
    <w:rsid w:val="00054AB7"/>
    <w:rsid w:val="00062D99"/>
    <w:rsid w:val="00066E62"/>
    <w:rsid w:val="000671E3"/>
    <w:rsid w:val="00071679"/>
    <w:rsid w:val="0007765D"/>
    <w:rsid w:val="00081B7F"/>
    <w:rsid w:val="00084938"/>
    <w:rsid w:val="000A1329"/>
    <w:rsid w:val="000A38D9"/>
    <w:rsid w:val="000D2E05"/>
    <w:rsid w:val="000D2E21"/>
    <w:rsid w:val="000D34FB"/>
    <w:rsid w:val="000E4763"/>
    <w:rsid w:val="000F66A3"/>
    <w:rsid w:val="00121279"/>
    <w:rsid w:val="00127292"/>
    <w:rsid w:val="00130107"/>
    <w:rsid w:val="001325EE"/>
    <w:rsid w:val="00134255"/>
    <w:rsid w:val="00137143"/>
    <w:rsid w:val="0014793D"/>
    <w:rsid w:val="00160EDF"/>
    <w:rsid w:val="001616BC"/>
    <w:rsid w:val="001658C7"/>
    <w:rsid w:val="00177EF6"/>
    <w:rsid w:val="001A0F14"/>
    <w:rsid w:val="001A189A"/>
    <w:rsid w:val="001A2AF7"/>
    <w:rsid w:val="001B0EC7"/>
    <w:rsid w:val="001B2A21"/>
    <w:rsid w:val="001B3587"/>
    <w:rsid w:val="001C10E0"/>
    <w:rsid w:val="001C1903"/>
    <w:rsid w:val="001C5E74"/>
    <w:rsid w:val="001E5EDA"/>
    <w:rsid w:val="001F442F"/>
    <w:rsid w:val="00205F02"/>
    <w:rsid w:val="00244774"/>
    <w:rsid w:val="002453BF"/>
    <w:rsid w:val="002536AC"/>
    <w:rsid w:val="002541C0"/>
    <w:rsid w:val="00266507"/>
    <w:rsid w:val="00277BC8"/>
    <w:rsid w:val="00277FE6"/>
    <w:rsid w:val="0028004E"/>
    <w:rsid w:val="00283F16"/>
    <w:rsid w:val="00287C37"/>
    <w:rsid w:val="002A3DDE"/>
    <w:rsid w:val="002B7165"/>
    <w:rsid w:val="002D69AD"/>
    <w:rsid w:val="002D6E2D"/>
    <w:rsid w:val="002E11E0"/>
    <w:rsid w:val="002E15B9"/>
    <w:rsid w:val="002E461E"/>
    <w:rsid w:val="002F005B"/>
    <w:rsid w:val="002F091A"/>
    <w:rsid w:val="00300C2D"/>
    <w:rsid w:val="003039B9"/>
    <w:rsid w:val="003102B4"/>
    <w:rsid w:val="003130CB"/>
    <w:rsid w:val="0032589E"/>
    <w:rsid w:val="00325F76"/>
    <w:rsid w:val="003276F4"/>
    <w:rsid w:val="00330B11"/>
    <w:rsid w:val="0033719C"/>
    <w:rsid w:val="00342500"/>
    <w:rsid w:val="0034313A"/>
    <w:rsid w:val="003452FD"/>
    <w:rsid w:val="003467BB"/>
    <w:rsid w:val="00347C1B"/>
    <w:rsid w:val="0035227F"/>
    <w:rsid w:val="00355FBF"/>
    <w:rsid w:val="003579FF"/>
    <w:rsid w:val="00364A98"/>
    <w:rsid w:val="0037261D"/>
    <w:rsid w:val="00374832"/>
    <w:rsid w:val="00374BD3"/>
    <w:rsid w:val="00375918"/>
    <w:rsid w:val="00377784"/>
    <w:rsid w:val="003845A4"/>
    <w:rsid w:val="00390147"/>
    <w:rsid w:val="0039281C"/>
    <w:rsid w:val="00395567"/>
    <w:rsid w:val="003A241A"/>
    <w:rsid w:val="003A65FA"/>
    <w:rsid w:val="003B019C"/>
    <w:rsid w:val="003B25D3"/>
    <w:rsid w:val="003C0E66"/>
    <w:rsid w:val="003D089E"/>
    <w:rsid w:val="003D1B96"/>
    <w:rsid w:val="003D62EB"/>
    <w:rsid w:val="003D738A"/>
    <w:rsid w:val="003D77C7"/>
    <w:rsid w:val="003E05AF"/>
    <w:rsid w:val="003E6EA6"/>
    <w:rsid w:val="003F0C27"/>
    <w:rsid w:val="003F5C98"/>
    <w:rsid w:val="00402538"/>
    <w:rsid w:val="00405CBD"/>
    <w:rsid w:val="004061E0"/>
    <w:rsid w:val="00410D5D"/>
    <w:rsid w:val="00414096"/>
    <w:rsid w:val="00417571"/>
    <w:rsid w:val="00420FB8"/>
    <w:rsid w:val="00421E63"/>
    <w:rsid w:val="00426210"/>
    <w:rsid w:val="00446C23"/>
    <w:rsid w:val="00447270"/>
    <w:rsid w:val="00452BD1"/>
    <w:rsid w:val="0045401C"/>
    <w:rsid w:val="0046249F"/>
    <w:rsid w:val="004920BA"/>
    <w:rsid w:val="00494A51"/>
    <w:rsid w:val="004A4A02"/>
    <w:rsid w:val="004A5ADC"/>
    <w:rsid w:val="004A699B"/>
    <w:rsid w:val="004B26FC"/>
    <w:rsid w:val="004B3869"/>
    <w:rsid w:val="004C62E7"/>
    <w:rsid w:val="004D3A49"/>
    <w:rsid w:val="004E4BF6"/>
    <w:rsid w:val="0050364D"/>
    <w:rsid w:val="00510364"/>
    <w:rsid w:val="00521D0F"/>
    <w:rsid w:val="00536301"/>
    <w:rsid w:val="00537BD1"/>
    <w:rsid w:val="005416E3"/>
    <w:rsid w:val="00542115"/>
    <w:rsid w:val="005431E3"/>
    <w:rsid w:val="0054769C"/>
    <w:rsid w:val="00556C78"/>
    <w:rsid w:val="00557BCA"/>
    <w:rsid w:val="0056614C"/>
    <w:rsid w:val="00570448"/>
    <w:rsid w:val="00575A75"/>
    <w:rsid w:val="00577F70"/>
    <w:rsid w:val="00580DF0"/>
    <w:rsid w:val="00590112"/>
    <w:rsid w:val="00590AA3"/>
    <w:rsid w:val="00590B2D"/>
    <w:rsid w:val="00596514"/>
    <w:rsid w:val="005A201E"/>
    <w:rsid w:val="005B1215"/>
    <w:rsid w:val="005B274A"/>
    <w:rsid w:val="005C5EFF"/>
    <w:rsid w:val="005E2449"/>
    <w:rsid w:val="005E720C"/>
    <w:rsid w:val="005F5625"/>
    <w:rsid w:val="005F7A2D"/>
    <w:rsid w:val="00603246"/>
    <w:rsid w:val="006036C4"/>
    <w:rsid w:val="0060424B"/>
    <w:rsid w:val="006072E3"/>
    <w:rsid w:val="00610512"/>
    <w:rsid w:val="006116A1"/>
    <w:rsid w:val="0062175E"/>
    <w:rsid w:val="00623E3F"/>
    <w:rsid w:val="00626492"/>
    <w:rsid w:val="00631CF8"/>
    <w:rsid w:val="00636001"/>
    <w:rsid w:val="00637FCE"/>
    <w:rsid w:val="0064320A"/>
    <w:rsid w:val="00643D42"/>
    <w:rsid w:val="00651041"/>
    <w:rsid w:val="00651FCE"/>
    <w:rsid w:val="00661493"/>
    <w:rsid w:val="0066306B"/>
    <w:rsid w:val="0066335C"/>
    <w:rsid w:val="006712E2"/>
    <w:rsid w:val="00673435"/>
    <w:rsid w:val="00675106"/>
    <w:rsid w:val="00675A8B"/>
    <w:rsid w:val="00680886"/>
    <w:rsid w:val="006812B3"/>
    <w:rsid w:val="00684CA4"/>
    <w:rsid w:val="00685A5E"/>
    <w:rsid w:val="00685F39"/>
    <w:rsid w:val="006939AA"/>
    <w:rsid w:val="006A4495"/>
    <w:rsid w:val="006A4A7D"/>
    <w:rsid w:val="006B2D03"/>
    <w:rsid w:val="006B4074"/>
    <w:rsid w:val="006C1B7E"/>
    <w:rsid w:val="006C27CC"/>
    <w:rsid w:val="006C28F7"/>
    <w:rsid w:val="006C65A6"/>
    <w:rsid w:val="006D09AD"/>
    <w:rsid w:val="006D0FB4"/>
    <w:rsid w:val="006D4C87"/>
    <w:rsid w:val="006E3951"/>
    <w:rsid w:val="006E4F8D"/>
    <w:rsid w:val="006E7E81"/>
    <w:rsid w:val="006F4DF4"/>
    <w:rsid w:val="00713C46"/>
    <w:rsid w:val="00723A4E"/>
    <w:rsid w:val="00740286"/>
    <w:rsid w:val="00741065"/>
    <w:rsid w:val="007439DE"/>
    <w:rsid w:val="00746928"/>
    <w:rsid w:val="00756C0C"/>
    <w:rsid w:val="007619FA"/>
    <w:rsid w:val="00763AC1"/>
    <w:rsid w:val="00763FC8"/>
    <w:rsid w:val="007640A7"/>
    <w:rsid w:val="0076467B"/>
    <w:rsid w:val="00771A1E"/>
    <w:rsid w:val="0077481C"/>
    <w:rsid w:val="007755E0"/>
    <w:rsid w:val="00780BB6"/>
    <w:rsid w:val="007831F2"/>
    <w:rsid w:val="00783434"/>
    <w:rsid w:val="007875B3"/>
    <w:rsid w:val="0079690B"/>
    <w:rsid w:val="00797835"/>
    <w:rsid w:val="007A0343"/>
    <w:rsid w:val="007C3EB7"/>
    <w:rsid w:val="007D373D"/>
    <w:rsid w:val="007D75F8"/>
    <w:rsid w:val="007E4D30"/>
    <w:rsid w:val="007F0165"/>
    <w:rsid w:val="007F5AA6"/>
    <w:rsid w:val="008102DB"/>
    <w:rsid w:val="00811847"/>
    <w:rsid w:val="00813D2D"/>
    <w:rsid w:val="00821A9E"/>
    <w:rsid w:val="00821B99"/>
    <w:rsid w:val="00827C77"/>
    <w:rsid w:val="00834DA2"/>
    <w:rsid w:val="00840FC4"/>
    <w:rsid w:val="008412F3"/>
    <w:rsid w:val="0084274F"/>
    <w:rsid w:val="008462B0"/>
    <w:rsid w:val="00847D21"/>
    <w:rsid w:val="008500F4"/>
    <w:rsid w:val="00852455"/>
    <w:rsid w:val="008656D3"/>
    <w:rsid w:val="008679CA"/>
    <w:rsid w:val="00877D81"/>
    <w:rsid w:val="00881A49"/>
    <w:rsid w:val="00882933"/>
    <w:rsid w:val="00885FBA"/>
    <w:rsid w:val="0088686A"/>
    <w:rsid w:val="008963EB"/>
    <w:rsid w:val="0089772E"/>
    <w:rsid w:val="00897D3C"/>
    <w:rsid w:val="008A12E1"/>
    <w:rsid w:val="008B1399"/>
    <w:rsid w:val="008B4073"/>
    <w:rsid w:val="008C08C6"/>
    <w:rsid w:val="008C6407"/>
    <w:rsid w:val="008D3D4B"/>
    <w:rsid w:val="008D5364"/>
    <w:rsid w:val="008D7CA7"/>
    <w:rsid w:val="008E074D"/>
    <w:rsid w:val="008E34A1"/>
    <w:rsid w:val="008F1804"/>
    <w:rsid w:val="0090087F"/>
    <w:rsid w:val="0090374B"/>
    <w:rsid w:val="00905D87"/>
    <w:rsid w:val="00906F51"/>
    <w:rsid w:val="00910A6F"/>
    <w:rsid w:val="00915062"/>
    <w:rsid w:val="0091749F"/>
    <w:rsid w:val="00920E89"/>
    <w:rsid w:val="00924D7A"/>
    <w:rsid w:val="0093210C"/>
    <w:rsid w:val="009360CB"/>
    <w:rsid w:val="009379AC"/>
    <w:rsid w:val="00945F66"/>
    <w:rsid w:val="00957DFA"/>
    <w:rsid w:val="00962DFD"/>
    <w:rsid w:val="0096675D"/>
    <w:rsid w:val="00970018"/>
    <w:rsid w:val="00975A41"/>
    <w:rsid w:val="00984EFA"/>
    <w:rsid w:val="00987DED"/>
    <w:rsid w:val="009919A0"/>
    <w:rsid w:val="00992D4E"/>
    <w:rsid w:val="00993627"/>
    <w:rsid w:val="00994098"/>
    <w:rsid w:val="009A26C0"/>
    <w:rsid w:val="009B2D2E"/>
    <w:rsid w:val="009B5D9F"/>
    <w:rsid w:val="009C443F"/>
    <w:rsid w:val="009C47C4"/>
    <w:rsid w:val="009C6493"/>
    <w:rsid w:val="009C7008"/>
    <w:rsid w:val="009E1E8A"/>
    <w:rsid w:val="009E39F4"/>
    <w:rsid w:val="009E4BFE"/>
    <w:rsid w:val="009F39B0"/>
    <w:rsid w:val="009F67A6"/>
    <w:rsid w:val="009F6A35"/>
    <w:rsid w:val="00A03166"/>
    <w:rsid w:val="00A03C7C"/>
    <w:rsid w:val="00A04541"/>
    <w:rsid w:val="00A06E4E"/>
    <w:rsid w:val="00A11CAF"/>
    <w:rsid w:val="00A164F2"/>
    <w:rsid w:val="00A20688"/>
    <w:rsid w:val="00A2181B"/>
    <w:rsid w:val="00A30E9C"/>
    <w:rsid w:val="00A3304A"/>
    <w:rsid w:val="00A40190"/>
    <w:rsid w:val="00A40E5F"/>
    <w:rsid w:val="00A51198"/>
    <w:rsid w:val="00A51941"/>
    <w:rsid w:val="00A55EFE"/>
    <w:rsid w:val="00A631C4"/>
    <w:rsid w:val="00A660CD"/>
    <w:rsid w:val="00A73268"/>
    <w:rsid w:val="00A9326C"/>
    <w:rsid w:val="00A96DD2"/>
    <w:rsid w:val="00AA3B39"/>
    <w:rsid w:val="00AA7859"/>
    <w:rsid w:val="00AB4CEB"/>
    <w:rsid w:val="00AB6585"/>
    <w:rsid w:val="00AB6A40"/>
    <w:rsid w:val="00AC3905"/>
    <w:rsid w:val="00AC68ED"/>
    <w:rsid w:val="00AD7CCB"/>
    <w:rsid w:val="00AE0500"/>
    <w:rsid w:val="00AE4647"/>
    <w:rsid w:val="00AE67D6"/>
    <w:rsid w:val="00AF6C1A"/>
    <w:rsid w:val="00B20D41"/>
    <w:rsid w:val="00B20D93"/>
    <w:rsid w:val="00B21E3B"/>
    <w:rsid w:val="00B2254E"/>
    <w:rsid w:val="00B26DBA"/>
    <w:rsid w:val="00B366A0"/>
    <w:rsid w:val="00B37980"/>
    <w:rsid w:val="00B41F12"/>
    <w:rsid w:val="00B43570"/>
    <w:rsid w:val="00B45137"/>
    <w:rsid w:val="00B50263"/>
    <w:rsid w:val="00B61642"/>
    <w:rsid w:val="00B62EE0"/>
    <w:rsid w:val="00B9017D"/>
    <w:rsid w:val="00B970B8"/>
    <w:rsid w:val="00BA5D98"/>
    <w:rsid w:val="00BB1FE8"/>
    <w:rsid w:val="00BB2646"/>
    <w:rsid w:val="00BB3B65"/>
    <w:rsid w:val="00BB4E31"/>
    <w:rsid w:val="00BB5E38"/>
    <w:rsid w:val="00BB63DB"/>
    <w:rsid w:val="00BB6A3D"/>
    <w:rsid w:val="00BB72E7"/>
    <w:rsid w:val="00BC0540"/>
    <w:rsid w:val="00BC2442"/>
    <w:rsid w:val="00BC6015"/>
    <w:rsid w:val="00BC62D2"/>
    <w:rsid w:val="00BD1E00"/>
    <w:rsid w:val="00BD431D"/>
    <w:rsid w:val="00BE4C81"/>
    <w:rsid w:val="00BE5D87"/>
    <w:rsid w:val="00BF1BA5"/>
    <w:rsid w:val="00BF55E3"/>
    <w:rsid w:val="00C0039E"/>
    <w:rsid w:val="00C06405"/>
    <w:rsid w:val="00C11F6A"/>
    <w:rsid w:val="00C17CBF"/>
    <w:rsid w:val="00C2698C"/>
    <w:rsid w:val="00C30CF9"/>
    <w:rsid w:val="00C30D70"/>
    <w:rsid w:val="00C317EC"/>
    <w:rsid w:val="00C42AC5"/>
    <w:rsid w:val="00C4637C"/>
    <w:rsid w:val="00C50315"/>
    <w:rsid w:val="00C659DB"/>
    <w:rsid w:val="00C72F99"/>
    <w:rsid w:val="00C77D6D"/>
    <w:rsid w:val="00C917D6"/>
    <w:rsid w:val="00CA798F"/>
    <w:rsid w:val="00CC62CB"/>
    <w:rsid w:val="00CD11CF"/>
    <w:rsid w:val="00CD2BA0"/>
    <w:rsid w:val="00CE71E6"/>
    <w:rsid w:val="00CF4FE9"/>
    <w:rsid w:val="00D0096B"/>
    <w:rsid w:val="00D00A41"/>
    <w:rsid w:val="00D1219C"/>
    <w:rsid w:val="00D13EC9"/>
    <w:rsid w:val="00D160FA"/>
    <w:rsid w:val="00D256B0"/>
    <w:rsid w:val="00D26F46"/>
    <w:rsid w:val="00D329FE"/>
    <w:rsid w:val="00D40A4F"/>
    <w:rsid w:val="00D417B9"/>
    <w:rsid w:val="00D56887"/>
    <w:rsid w:val="00D60130"/>
    <w:rsid w:val="00D75547"/>
    <w:rsid w:val="00D91917"/>
    <w:rsid w:val="00D92862"/>
    <w:rsid w:val="00DA1043"/>
    <w:rsid w:val="00DA2DE7"/>
    <w:rsid w:val="00DA2FAB"/>
    <w:rsid w:val="00DB43E0"/>
    <w:rsid w:val="00DC5BCB"/>
    <w:rsid w:val="00DC6937"/>
    <w:rsid w:val="00DF6AF7"/>
    <w:rsid w:val="00E013E8"/>
    <w:rsid w:val="00E23BC6"/>
    <w:rsid w:val="00E31D37"/>
    <w:rsid w:val="00E33A29"/>
    <w:rsid w:val="00E3435F"/>
    <w:rsid w:val="00E40B3F"/>
    <w:rsid w:val="00E419D8"/>
    <w:rsid w:val="00E43D2B"/>
    <w:rsid w:val="00E51DC3"/>
    <w:rsid w:val="00E5460B"/>
    <w:rsid w:val="00E56C1D"/>
    <w:rsid w:val="00E87FF0"/>
    <w:rsid w:val="00E94A59"/>
    <w:rsid w:val="00EA0CCB"/>
    <w:rsid w:val="00EA3046"/>
    <w:rsid w:val="00EB06BD"/>
    <w:rsid w:val="00EB4C7C"/>
    <w:rsid w:val="00EB5BE8"/>
    <w:rsid w:val="00EC3405"/>
    <w:rsid w:val="00ED5D37"/>
    <w:rsid w:val="00EF3DB0"/>
    <w:rsid w:val="00F004D6"/>
    <w:rsid w:val="00F04A62"/>
    <w:rsid w:val="00F108D5"/>
    <w:rsid w:val="00F20FFB"/>
    <w:rsid w:val="00F25C04"/>
    <w:rsid w:val="00F326A3"/>
    <w:rsid w:val="00F3311D"/>
    <w:rsid w:val="00F33266"/>
    <w:rsid w:val="00F37101"/>
    <w:rsid w:val="00F52B09"/>
    <w:rsid w:val="00F54EDD"/>
    <w:rsid w:val="00F57BAB"/>
    <w:rsid w:val="00F605EA"/>
    <w:rsid w:val="00F71541"/>
    <w:rsid w:val="00F72B92"/>
    <w:rsid w:val="00F81BEC"/>
    <w:rsid w:val="00F838B0"/>
    <w:rsid w:val="00F90F39"/>
    <w:rsid w:val="00F91E17"/>
    <w:rsid w:val="00F93CC7"/>
    <w:rsid w:val="00FA50F1"/>
    <w:rsid w:val="00FA624D"/>
    <w:rsid w:val="00FA6FF8"/>
    <w:rsid w:val="00FA793D"/>
    <w:rsid w:val="00FB2DB2"/>
    <w:rsid w:val="00FB66D1"/>
    <w:rsid w:val="00FB6C2E"/>
    <w:rsid w:val="00FC3D3E"/>
    <w:rsid w:val="00FC42A5"/>
    <w:rsid w:val="00FC6244"/>
    <w:rsid w:val="00FD63F1"/>
    <w:rsid w:val="00FE2925"/>
    <w:rsid w:val="00FE7F04"/>
    <w:rsid w:val="00FF273D"/>
    <w:rsid w:val="00FF4372"/>
    <w:rsid w:val="00FF58B7"/>
    <w:rsid w:val="00FF7C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27DBF0F6"/>
  <w15:docId w15:val="{0782957B-9535-4DC4-B5B9-36FCF3EE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7D6D"/>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E5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402538"/>
    <w:rPr>
      <w:color w:val="0000FF"/>
      <w:u w:val="single"/>
    </w:rPr>
  </w:style>
  <w:style w:type="paragraph" w:styleId="En-tte">
    <w:name w:val="header"/>
    <w:basedOn w:val="Normal"/>
    <w:rsid w:val="000D2E05"/>
    <w:pPr>
      <w:tabs>
        <w:tab w:val="center" w:pos="4536"/>
        <w:tab w:val="right" w:pos="9072"/>
      </w:tabs>
    </w:pPr>
  </w:style>
  <w:style w:type="paragraph" w:styleId="Pieddepage">
    <w:name w:val="footer"/>
    <w:basedOn w:val="Normal"/>
    <w:rsid w:val="000D2E05"/>
    <w:pPr>
      <w:tabs>
        <w:tab w:val="center" w:pos="4536"/>
        <w:tab w:val="right" w:pos="9072"/>
      </w:tabs>
    </w:pPr>
  </w:style>
  <w:style w:type="paragraph" w:styleId="Textedebulles">
    <w:name w:val="Balloon Text"/>
    <w:basedOn w:val="Normal"/>
    <w:link w:val="TextedebullesCar"/>
    <w:rsid w:val="008102DB"/>
    <w:rPr>
      <w:rFonts w:ascii="Tahoma" w:hAnsi="Tahoma" w:cs="Tahoma"/>
      <w:sz w:val="16"/>
      <w:szCs w:val="16"/>
    </w:rPr>
  </w:style>
  <w:style w:type="character" w:customStyle="1" w:styleId="TextedebullesCar">
    <w:name w:val="Texte de bulles Car"/>
    <w:basedOn w:val="Policepardfaut"/>
    <w:link w:val="Textedebulles"/>
    <w:rsid w:val="008102DB"/>
    <w:rPr>
      <w:rFonts w:ascii="Tahoma" w:hAnsi="Tahoma" w:cs="Tahoma"/>
      <w:sz w:val="16"/>
      <w:szCs w:val="16"/>
    </w:rPr>
  </w:style>
  <w:style w:type="paragraph" w:styleId="NormalWeb">
    <w:name w:val="Normal (Web)"/>
    <w:basedOn w:val="Normal"/>
    <w:uiPriority w:val="99"/>
    <w:semiHidden/>
    <w:unhideWhenUsed/>
    <w:rsid w:val="006C65A6"/>
    <w:pPr>
      <w:spacing w:before="100" w:beforeAutospacing="1" w:after="100" w:afterAutospacing="1"/>
    </w:pPr>
    <w:rPr>
      <w:rFonts w:eastAsiaTheme="minorEastAsia"/>
    </w:rPr>
  </w:style>
  <w:style w:type="character" w:styleId="Accentuation">
    <w:name w:val="Emphasis"/>
    <w:basedOn w:val="Policepardfaut"/>
    <w:qFormat/>
    <w:rsid w:val="00994098"/>
    <w:rPr>
      <w:i/>
      <w:iCs/>
    </w:rPr>
  </w:style>
  <w:style w:type="paragraph" w:styleId="Rvision">
    <w:name w:val="Revision"/>
    <w:hidden/>
    <w:uiPriority w:val="99"/>
    <w:semiHidden/>
    <w:rsid w:val="00A20688"/>
    <w:rPr>
      <w:sz w:val="24"/>
      <w:szCs w:val="24"/>
    </w:rPr>
  </w:style>
  <w:style w:type="character" w:styleId="Mentionnonrsolue">
    <w:name w:val="Unresolved Mention"/>
    <w:basedOn w:val="Policepardfaut"/>
    <w:uiPriority w:val="99"/>
    <w:semiHidden/>
    <w:unhideWhenUsed/>
    <w:rsid w:val="00F25C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s://www.bing.com/images/search?q=logo+r%c3%a9gion+normandie&amp;view=detailv2&amp;&amp;id=7DB432A27783BA92AEBDC4EA1D1DB721DBA9A4E6&amp;selectedIndex=0&amp;ccid=GzcpSF/m&amp;simid=607989017606096921&amp;thid=OIP.M1b3729485fe658303e68210d48f8205bo0" TargetMode="External"/><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5.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pn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4.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image" Target="media/image17.jpeg"/><Relationship Id="rId10" Type="http://schemas.openxmlformats.org/officeDocument/2006/relationships/hyperlink" Target="http://www.vttvalleedeseine.com" TargetMode="External"/><Relationship Id="rId19" Type="http://schemas.openxmlformats.org/officeDocument/2006/relationships/oleObject" Target="embeddings/oleObject1.bin"/><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hyperlink" Target="http://www.tropevent.fr" TargetMode="External"/><Relationship Id="rId14" Type="http://schemas.openxmlformats.org/officeDocument/2006/relationships/image" Target="media/image6.jpeg"/><Relationship Id="rId22" Type="http://schemas.openxmlformats.org/officeDocument/2006/relationships/image" Target="media/image12.png"/><Relationship Id="rId27" Type="http://schemas.openxmlformats.org/officeDocument/2006/relationships/image" Target="media/image16.jpeg"/><Relationship Id="rId30" Type="http://schemas.openxmlformats.org/officeDocument/2006/relationships/image" Target="media/image19.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E579A-6688-4E99-9986-EB8C0275E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710</Words>
  <Characters>3971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BULLETIN D’INSCRIPTION</vt:lpstr>
    </vt:vector>
  </TitlesOfParts>
  <Company>Hewlett-Packard Company</Company>
  <LinksUpToDate>false</LinksUpToDate>
  <CharactersWithSpaces>4672</CharactersWithSpaces>
  <SharedDoc>false</SharedDoc>
  <HLinks>
    <vt:vector size="12" baseType="variant">
      <vt:variant>
        <vt:i4>4259918</vt:i4>
      </vt:variant>
      <vt:variant>
        <vt:i4>0</vt:i4>
      </vt:variant>
      <vt:variant>
        <vt:i4>0</vt:i4>
      </vt:variant>
      <vt:variant>
        <vt:i4>5</vt:i4>
      </vt:variant>
      <vt:variant>
        <vt:lpwstr>http://www.vttvalleedeseine.com/</vt:lpwstr>
      </vt:variant>
      <vt:variant>
        <vt:lpwstr/>
      </vt:variant>
      <vt:variant>
        <vt:i4>4259918</vt:i4>
      </vt:variant>
      <vt:variant>
        <vt:i4>0</vt:i4>
      </vt:variant>
      <vt:variant>
        <vt:i4>0</vt:i4>
      </vt:variant>
      <vt:variant>
        <vt:i4>5</vt:i4>
      </vt:variant>
      <vt:variant>
        <vt:lpwstr>http://www.vttvalleedeseine.com/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D’INSCRIPTION</dc:title>
  <dc:creator>raphael</dc:creator>
  <cp:lastModifiedBy>Jean Philippe LABOULLE</cp:lastModifiedBy>
  <cp:revision>22</cp:revision>
  <cp:lastPrinted>2022-02-23T10:26:00Z</cp:lastPrinted>
  <dcterms:created xsi:type="dcterms:W3CDTF">2022-02-22T09:21:00Z</dcterms:created>
  <dcterms:modified xsi:type="dcterms:W3CDTF">2023-02-11T10:05:00Z</dcterms:modified>
</cp:coreProperties>
</file>